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799D6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UMOWA NR ………</w:t>
      </w:r>
      <w:proofErr w:type="gramStart"/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…….</w:t>
      </w:r>
      <w:proofErr w:type="gramEnd"/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.</w:t>
      </w:r>
    </w:p>
    <w:p w14:paraId="31F5AA3E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3890DDF9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zawarta w dniu:</w:t>
      </w:r>
    </w:p>
    <w:p w14:paraId="28A05DF1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…………………2026 roku w Elblągu pomiędzy:</w:t>
      </w:r>
    </w:p>
    <w:p w14:paraId="2B40C124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kern w:val="0"/>
          <w:sz w:val="22"/>
          <w:szCs w:val="22"/>
          <w:lang w:bidi="ar-SA"/>
          <w14:ligatures w14:val="none"/>
        </w:rPr>
        <w:t>Elbląskim Przedsiębiorstwem Energetyki Cieplnej Spółka z o.o.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 w Elblągu ul. Fabryczna 3  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br/>
        <w:t xml:space="preserve">NIP 578-000-26-19; Sąd Rejonowy w Olsztynie, VIII Wydział Gospodarczy KRS Nr 0000127954, kapitał zakładowy: 16 695 500,00 zł, posiadającą status dużego przedsiębiorcy w rozumieniu postanowień ustawy z dnia 8 marca 2013 r. o przeciwdziałaniu nadmiernym opóźnieniom 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br/>
        <w:t>w transakcjach handlowych, zwaną dalej "Zamawiającym" reprezentowaną przez:</w:t>
      </w:r>
    </w:p>
    <w:p w14:paraId="6E3E4CB4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kern w:val="0"/>
          <w:sz w:val="22"/>
          <w:szCs w:val="22"/>
          <w:lang w:bidi="ar-SA"/>
          <w14:ligatures w14:val="none"/>
        </w:rPr>
        <w:t>…………………………………………</w:t>
      </w:r>
    </w:p>
    <w:p w14:paraId="6711924B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a</w:t>
      </w:r>
    </w:p>
    <w:p w14:paraId="28263FA8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kern w:val="0"/>
          <w:sz w:val="22"/>
          <w:szCs w:val="22"/>
          <w:lang w:bidi="ar-SA"/>
          <w14:ligatures w14:val="none"/>
        </w:rPr>
        <w:t>…………………………………………………………..</w:t>
      </w:r>
      <w:r w:rsidRPr="00782D69">
        <w:rPr>
          <w:rFonts w:ascii="Lato" w:eastAsia="Calibri" w:hAnsi="Lato" w:cs="Times New Roman"/>
          <w:b/>
          <w:kern w:val="0"/>
          <w:sz w:val="22"/>
          <w:szCs w:val="22"/>
          <w:lang w:bidi="ar-SA"/>
          <w14:ligatures w14:val="none"/>
        </w:rPr>
        <w:tab/>
      </w:r>
    </w:p>
    <w:p w14:paraId="5E64E5E6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reprezentowaną przez:</w:t>
      </w:r>
    </w:p>
    <w:p w14:paraId="5FD48889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kern w:val="0"/>
          <w:sz w:val="22"/>
          <w:szCs w:val="22"/>
          <w:lang w:bidi="ar-SA"/>
          <w14:ligatures w14:val="none"/>
        </w:rPr>
        <w:t>……………………………………………………………</w:t>
      </w:r>
    </w:p>
    <w:p w14:paraId="7786E3C1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zwanym dalej „Wykonawcą",</w:t>
      </w:r>
    </w:p>
    <w:p w14:paraId="0CDC6A36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łącznie dalej zwanymi „Stronami", zwana dalej „Umową", o następującej treści:</w:t>
      </w:r>
    </w:p>
    <w:p w14:paraId="7EE36045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73F14248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§1 Przedmiot Umowy</w:t>
      </w:r>
    </w:p>
    <w:p w14:paraId="0988B0E1" w14:textId="77777777" w:rsidR="00782D69" w:rsidRPr="00782D69" w:rsidRDefault="00782D69" w:rsidP="00782D69">
      <w:pPr>
        <w:numPr>
          <w:ilvl w:val="0"/>
          <w:numId w:val="1"/>
        </w:num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Przedmiotem Umowy jest ustalenie zasad sprzedaży przez Wykonawcę na rzecz Zamawiającego rzeczy ruchomych, zgodnie z ofertą Wykonawcy na dostawę materiałów instalacyjnych szczegółowo opisanych w „Kartach wymagań technicznych urządzenia” wskazanych 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br/>
        <w:t xml:space="preserve">w załączniku nr 2. </w:t>
      </w:r>
    </w:p>
    <w:p w14:paraId="5BF670CB" w14:textId="77777777" w:rsidR="00782D69" w:rsidRPr="00782D69" w:rsidRDefault="00782D69" w:rsidP="00782D69">
      <w:pPr>
        <w:numPr>
          <w:ilvl w:val="0"/>
          <w:numId w:val="1"/>
        </w:num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Strony podkreślają, iż Umowa nie zobowiązuje Zamawiającego do dokonywania zakupów 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br/>
        <w:t>u Wykonawcy, ale jeśli Zamawiający zamówi u Wykonawcy określone rzeczy ruchome, w okresie obowiązywania Umowy, warunki sprzedaży regulowane będą Umową.</w:t>
      </w:r>
    </w:p>
    <w:p w14:paraId="1851F969" w14:textId="77777777" w:rsidR="00782D69" w:rsidRPr="00782D69" w:rsidRDefault="00782D69" w:rsidP="00782D69">
      <w:pPr>
        <w:numPr>
          <w:ilvl w:val="0"/>
          <w:numId w:val="1"/>
        </w:num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1"/>
          <w:sz w:val="22"/>
          <w:szCs w:val="22"/>
          <w14:ligatures w14:val="none"/>
        </w:rPr>
        <w:t xml:space="preserve">Zamawiający dopuszcza możliwość udzielenia zamówień dodatkowych stanowiących łącznie nie więcej niż 20 % ogólnej wartości zamówienia podstawowego, określonego w § 1 ust. 1 Umowy, </w:t>
      </w:r>
      <w:r w:rsidRPr="00782D69">
        <w:rPr>
          <w:rFonts w:ascii="Lato" w:eastAsia="Calibri" w:hAnsi="Lato" w:cs="Times New Roman"/>
          <w:bCs/>
          <w:kern w:val="1"/>
          <w:sz w:val="22"/>
          <w:szCs w:val="22"/>
          <w14:ligatures w14:val="none"/>
        </w:rPr>
        <w:br/>
        <w:t>z zachowaniem zaoferowanych w nim cen, na co Wykonawca wyraża zgodę. Zamawiający jest uprawniony do zamawiania przedmiotu Umowy również u osób trzecich.</w:t>
      </w:r>
    </w:p>
    <w:p w14:paraId="1BD9E692" w14:textId="77777777" w:rsidR="00782D69" w:rsidRPr="00782D69" w:rsidRDefault="00782D69" w:rsidP="00782D69">
      <w:pPr>
        <w:numPr>
          <w:ilvl w:val="0"/>
          <w:numId w:val="1"/>
        </w:num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Ilości asortymentu wskazanego w poszczególnych pozycjach formularza ofertowego są ilościami szacunkowymi i mogą ulec zmianie. </w:t>
      </w:r>
    </w:p>
    <w:p w14:paraId="116F3613" w14:textId="77777777" w:rsidR="00782D69" w:rsidRPr="00782D69" w:rsidRDefault="00782D69" w:rsidP="00782D69">
      <w:pPr>
        <w:numPr>
          <w:ilvl w:val="0"/>
          <w:numId w:val="1"/>
        </w:num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Na materiały instalacyjne nie wymienione w Formularzu Cenowym Wykonawca zobowiązuje się udzielić rabatu od ceny katalogowej towaru obowiązującej w dniu zakupu w wysokości </w:t>
      </w:r>
      <w:proofErr w:type="gramStart"/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…….</w:t>
      </w:r>
      <w:proofErr w:type="gramEnd"/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. %.</w:t>
      </w:r>
    </w:p>
    <w:p w14:paraId="727A31DE" w14:textId="77777777" w:rsidR="00782D69" w:rsidRPr="00782D69" w:rsidRDefault="00782D69" w:rsidP="00782D69">
      <w:pPr>
        <w:numPr>
          <w:ilvl w:val="0"/>
          <w:numId w:val="1"/>
        </w:num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Wykonawca zobowiązuje się do wykonania przedmiotu Umowy zgodnie z przepisami prawa oraz swoją najlepszą wiedzą i doświadczeniem. Dokumentacja dotycząca wyboru Wykonawcy i oferta Wykonawcy stanowią integralną część Umowy.</w:t>
      </w:r>
    </w:p>
    <w:p w14:paraId="54D80FFA" w14:textId="77777777" w:rsidR="00782D69" w:rsidRPr="00782D69" w:rsidRDefault="00782D69" w:rsidP="00782D69">
      <w:pPr>
        <w:numPr>
          <w:ilvl w:val="0"/>
          <w:numId w:val="1"/>
        </w:num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Przedmiot Umowy dostarczany będzie przez Wykonawcę w miejsce wskazane przez Zamawiającego na terenie Elbląga. Ryzyko utraty lub uszkodzenia rzeczy przechodzi na Zamawiającego z chwilą podpisania przez Zamawiającego protokołu odbioru. Odbiory realizowane będą w dni robocze w godzinach od 07:30 do 14:30.</w:t>
      </w:r>
    </w:p>
    <w:p w14:paraId="7FE9CD3F" w14:textId="77777777" w:rsidR="00782D69" w:rsidRPr="00782D69" w:rsidRDefault="00782D69" w:rsidP="00782D69">
      <w:pPr>
        <w:numPr>
          <w:ilvl w:val="0"/>
          <w:numId w:val="1"/>
        </w:numPr>
        <w:suppressAutoHyphens/>
        <w:spacing w:after="0" w:line="240" w:lineRule="auto"/>
        <w:ind w:left="357" w:hanging="357"/>
        <w:jc w:val="both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Na przedmiot Umowy Wykonawca zobowiązany jest posiadać deklaracje zgodności, wszystkie niezbędne certyfikaty, atesty oraz wszelkie wymagane prawem normy.</w:t>
      </w:r>
    </w:p>
    <w:p w14:paraId="4773EB83" w14:textId="77777777" w:rsidR="00782D69" w:rsidRPr="00782D69" w:rsidRDefault="00782D69" w:rsidP="00782D69">
      <w:pPr>
        <w:numPr>
          <w:ilvl w:val="0"/>
          <w:numId w:val="1"/>
        </w:numPr>
        <w:suppressAutoHyphens/>
        <w:spacing w:after="0" w:line="240" w:lineRule="auto"/>
        <w:ind w:left="357" w:hanging="357"/>
        <w:jc w:val="both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Do dostarczonego przedmiotu Umowy Wykonawca dołączy:</w:t>
      </w:r>
    </w:p>
    <w:p w14:paraId="451EE3B8" w14:textId="77777777" w:rsidR="00782D69" w:rsidRPr="00782D69" w:rsidRDefault="00782D69" w:rsidP="00782D69">
      <w:pPr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wykaz dostarczonego towaru,</w:t>
      </w:r>
    </w:p>
    <w:p w14:paraId="4D12EF99" w14:textId="77777777" w:rsidR="00782D69" w:rsidRPr="00782D69" w:rsidRDefault="00782D69" w:rsidP="00782D69">
      <w:pPr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 xml:space="preserve">instrukcje montażu, obsługi i konserwacji w języku polskim, </w:t>
      </w:r>
    </w:p>
    <w:p w14:paraId="6A7E8DAE" w14:textId="77777777" w:rsidR="00782D69" w:rsidRPr="00782D69" w:rsidRDefault="00782D69" w:rsidP="00782D69">
      <w:pPr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karty gwarancyjne,</w:t>
      </w:r>
    </w:p>
    <w:p w14:paraId="140E48E5" w14:textId="77777777" w:rsidR="00782D69" w:rsidRPr="00782D69" w:rsidRDefault="00782D69" w:rsidP="00782D69">
      <w:pPr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 xml:space="preserve">poświadczenie zgodności, </w:t>
      </w:r>
    </w:p>
    <w:p w14:paraId="030F3643" w14:textId="77777777" w:rsidR="00782D69" w:rsidRPr="00782D69" w:rsidRDefault="00782D69" w:rsidP="00782D69">
      <w:pPr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protokół przekazania towaru</w:t>
      </w:r>
    </w:p>
    <w:p w14:paraId="79A15D3C" w14:textId="77777777" w:rsidR="00782D69" w:rsidRPr="00782D69" w:rsidRDefault="00782D69" w:rsidP="00782D69">
      <w:pPr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lastRenderedPageBreak/>
        <w:t>karty charakterystyki produktu, jeśli dotyczą.</w:t>
      </w:r>
    </w:p>
    <w:p w14:paraId="3E82D025" w14:textId="77777777" w:rsidR="00782D69" w:rsidRPr="00782D69" w:rsidRDefault="00782D69" w:rsidP="00782D69">
      <w:pPr>
        <w:numPr>
          <w:ilvl w:val="0"/>
          <w:numId w:val="1"/>
        </w:numPr>
        <w:suppressAutoHyphens/>
        <w:spacing w:after="0" w:line="240" w:lineRule="auto"/>
        <w:ind w:left="357" w:hanging="357"/>
        <w:jc w:val="both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Dostarczane rzeczy będą nowe, to znaczy, że nie będą wcześniej używane oraz winny być zapakowane w oryginalne opakowanie oraz pochodzić z bieżącej produkcji lub być wyprodukowane nie wcześniej niż 12 miesięcy przed datą ich dostarczenia dla Zamawiającego.</w:t>
      </w:r>
    </w:p>
    <w:p w14:paraId="3B77E3E6" w14:textId="77777777" w:rsidR="00782D69" w:rsidRPr="00782D69" w:rsidRDefault="00782D69" w:rsidP="00782D69">
      <w:pPr>
        <w:spacing w:after="0" w:line="240" w:lineRule="auto"/>
        <w:ind w:left="357"/>
        <w:jc w:val="both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</w:p>
    <w:p w14:paraId="016EBAD6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§2 Terminy</w:t>
      </w:r>
    </w:p>
    <w:p w14:paraId="100253C6" w14:textId="77777777" w:rsidR="00782D69" w:rsidRPr="00782D69" w:rsidRDefault="00782D69" w:rsidP="00782D69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  <w:t>Strony Umowy zgodnie postanawiają, że dostawy, realizowane będą wg następującego porządku:</w:t>
      </w:r>
    </w:p>
    <w:p w14:paraId="445496F7" w14:textId="77777777" w:rsidR="00782D69" w:rsidRPr="00782D69" w:rsidRDefault="00782D69" w:rsidP="00782D69">
      <w:pPr>
        <w:numPr>
          <w:ilvl w:val="2"/>
          <w:numId w:val="7"/>
        </w:numPr>
        <w:suppressAutoHyphens/>
        <w:spacing w:after="0" w:line="240" w:lineRule="auto"/>
        <w:ind w:left="464"/>
        <w:jc w:val="both"/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  <w:t>Zamawiający poprzez wysłanie wiadomości e-mail na adres Wykonawcy: ……… zamawia daną rzecz, wskazując ustalony termin dostawy tj. maksymalnie 3 dni roboczych od dnia zamówienia.</w:t>
      </w:r>
    </w:p>
    <w:p w14:paraId="7C30645F" w14:textId="77777777" w:rsidR="00782D69" w:rsidRPr="00782D69" w:rsidRDefault="00782D69" w:rsidP="00782D69">
      <w:pPr>
        <w:numPr>
          <w:ilvl w:val="2"/>
          <w:numId w:val="7"/>
        </w:numPr>
        <w:suppressAutoHyphens/>
        <w:spacing w:after="0" w:line="240" w:lineRule="auto"/>
        <w:ind w:left="464"/>
        <w:jc w:val="both"/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  <w:t>Wykonawca poprzez wysłanie wiadomości e-mail na adres Zamawiającego ………………</w:t>
      </w:r>
      <w:proofErr w:type="gramStart"/>
      <w:r w:rsidRPr="00782D69"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  <w:t>…….</w:t>
      </w:r>
      <w:proofErr w:type="gramEnd"/>
      <w:r w:rsidRPr="00782D69"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  <w:t xml:space="preserve">potwierdza przyjęcie zamówienia. Brak potwierdzenia przyjęcia zamówienia, </w:t>
      </w:r>
      <w:r w:rsidRPr="00782D69"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  <w:br/>
        <w:t xml:space="preserve">w terminie 72 godzin od dnia otrzymania zamówienia równoznaczny jest z przyjęciem zamówienia do realizacji na warunkach wskazanych przez Zamawiającego. </w:t>
      </w:r>
    </w:p>
    <w:p w14:paraId="6787828D" w14:textId="77777777" w:rsidR="00782D69" w:rsidRPr="00782D69" w:rsidRDefault="00782D69" w:rsidP="00782D69">
      <w:pPr>
        <w:numPr>
          <w:ilvl w:val="0"/>
          <w:numId w:val="8"/>
        </w:numPr>
        <w:suppressAutoHyphens/>
        <w:spacing w:after="0" w:line="276" w:lineRule="auto"/>
        <w:contextualSpacing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W przypadku konieczności zamówienia rzeczy innych niż wskazane w ofercie</w:t>
      </w:r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 xml:space="preserve"> realizowane będą wg następującego porządku:</w:t>
      </w:r>
    </w:p>
    <w:p w14:paraId="54A846BE" w14:textId="77777777" w:rsidR="00782D69" w:rsidRPr="00782D69" w:rsidRDefault="00782D69" w:rsidP="00782D69">
      <w:pPr>
        <w:numPr>
          <w:ilvl w:val="0"/>
          <w:numId w:val="9"/>
        </w:numPr>
        <w:suppressAutoHyphens/>
        <w:spacing w:after="0" w:line="276" w:lineRule="auto"/>
        <w:contextualSpacing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 xml:space="preserve">Zamawiający poprzez wysłanie wiadomości e-mail na adres Wykonawcy: </w:t>
      </w:r>
      <w:r w:rsidRPr="00782D69">
        <w:rPr>
          <w:rFonts w:ascii="Calibri" w:eastAsia="Times New Roman" w:hAnsi="Calibri" w:cs="Calibri"/>
          <w:kern w:val="0"/>
          <w:sz w:val="20"/>
          <w:szCs w:val="20"/>
          <w:lang w:eastAsia="pl-PL" w:bidi="ar-SA"/>
          <w14:ligatures w14:val="none"/>
        </w:rPr>
        <w:t>………</w:t>
      </w:r>
      <w:proofErr w:type="gramStart"/>
      <w:r w:rsidRPr="00782D69">
        <w:rPr>
          <w:rFonts w:ascii="Calibri" w:eastAsia="Times New Roman" w:hAnsi="Calibri" w:cs="Calibri"/>
          <w:kern w:val="0"/>
          <w:sz w:val="20"/>
          <w:szCs w:val="20"/>
          <w:lang w:eastAsia="pl-PL" w:bidi="ar-SA"/>
          <w14:ligatures w14:val="none"/>
        </w:rPr>
        <w:t>…….</w:t>
      </w:r>
      <w:proofErr w:type="gramEnd"/>
      <w:r w:rsidRPr="00782D69">
        <w:rPr>
          <w:rFonts w:ascii="Calibri" w:eastAsia="Times New Roman" w:hAnsi="Calibri" w:cs="Calibri"/>
          <w:kern w:val="0"/>
          <w:sz w:val="20"/>
          <w:szCs w:val="20"/>
          <w:lang w:eastAsia="pl-PL" w:bidi="ar-SA"/>
          <w14:ligatures w14:val="none"/>
        </w:rPr>
        <w:t>.</w:t>
      </w:r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 xml:space="preserve">kieruje zapytanie </w:t>
      </w:r>
      <w:proofErr w:type="gramStart"/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>odnośnie</w:t>
      </w:r>
      <w:proofErr w:type="gramEnd"/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 xml:space="preserve"> dostępności i ceny danej rzeczy;</w:t>
      </w:r>
    </w:p>
    <w:p w14:paraId="56AED9F6" w14:textId="77777777" w:rsidR="00782D69" w:rsidRPr="00782D69" w:rsidRDefault="00782D69" w:rsidP="00782D69">
      <w:pPr>
        <w:numPr>
          <w:ilvl w:val="0"/>
          <w:numId w:val="9"/>
        </w:numPr>
        <w:suppressAutoHyphens/>
        <w:spacing w:after="0" w:line="276" w:lineRule="auto"/>
        <w:contextualSpacing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 xml:space="preserve">Wykonawca zobowiązany jest niezwłocznie poinformować Zamawiającego o dostępności </w:t>
      </w:r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br/>
        <w:t>i cenie danej rzeczy;</w:t>
      </w:r>
    </w:p>
    <w:p w14:paraId="0CECA4A3" w14:textId="77777777" w:rsidR="00782D69" w:rsidRPr="00782D69" w:rsidRDefault="00782D69" w:rsidP="00782D69">
      <w:pPr>
        <w:numPr>
          <w:ilvl w:val="0"/>
          <w:numId w:val="9"/>
        </w:numPr>
        <w:suppressAutoHyphens/>
        <w:spacing w:after="0" w:line="276" w:lineRule="auto"/>
        <w:contextualSpacing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 xml:space="preserve">Zamawiający poprzez wysłanie wiadomości e-mail na adres Wykonawcy: </w:t>
      </w:r>
      <w:r w:rsidRPr="00782D69">
        <w:rPr>
          <w:rFonts w:ascii="Calibri" w:eastAsia="Times New Roman" w:hAnsi="Calibri" w:cs="Calibri"/>
          <w:kern w:val="0"/>
          <w:sz w:val="20"/>
          <w:szCs w:val="20"/>
          <w:lang w:eastAsia="pl-PL" w:bidi="ar-SA"/>
          <w14:ligatures w14:val="none"/>
        </w:rPr>
        <w:t>……………</w:t>
      </w:r>
      <w:proofErr w:type="gramStart"/>
      <w:r w:rsidRPr="00782D69">
        <w:rPr>
          <w:rFonts w:ascii="Calibri" w:eastAsia="Times New Roman" w:hAnsi="Calibri" w:cs="Calibri"/>
          <w:kern w:val="0"/>
          <w:sz w:val="20"/>
          <w:szCs w:val="20"/>
          <w:lang w:eastAsia="pl-PL" w:bidi="ar-SA"/>
          <w14:ligatures w14:val="none"/>
        </w:rPr>
        <w:t>…….</w:t>
      </w:r>
      <w:proofErr w:type="gramEnd"/>
      <w:r w:rsidRPr="00782D69">
        <w:rPr>
          <w:rFonts w:ascii="Calibri" w:eastAsia="Times New Roman" w:hAnsi="Calibri" w:cs="Calibri"/>
          <w:kern w:val="0"/>
          <w:sz w:val="20"/>
          <w:szCs w:val="20"/>
          <w:lang w:eastAsia="pl-PL" w:bidi="ar-SA"/>
          <w14:ligatures w14:val="none"/>
        </w:rPr>
        <w:t>.</w:t>
      </w:r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>zamawia daną rzecz, wskazując ustalony termin dostawy;</w:t>
      </w:r>
    </w:p>
    <w:p w14:paraId="6D74B4C3" w14:textId="77777777" w:rsidR="00782D69" w:rsidRPr="00782D69" w:rsidRDefault="00782D69" w:rsidP="00782D69">
      <w:pPr>
        <w:numPr>
          <w:ilvl w:val="0"/>
          <w:numId w:val="9"/>
        </w:numPr>
        <w:suppressAutoHyphens/>
        <w:spacing w:after="0" w:line="276" w:lineRule="auto"/>
        <w:contextualSpacing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 xml:space="preserve">Wykonawca poprzez wysłanie wiadomości e-mail na adres Zamawiającego </w:t>
      </w:r>
      <w:r w:rsidRPr="00782D69">
        <w:rPr>
          <w:rFonts w:ascii="Calibri" w:eastAsia="Times New Roman" w:hAnsi="Calibri" w:cs="Calibri"/>
          <w:kern w:val="0"/>
          <w:sz w:val="20"/>
          <w:szCs w:val="20"/>
          <w:lang w:eastAsia="pl-PL" w:bidi="ar-SA"/>
          <w14:ligatures w14:val="none"/>
        </w:rPr>
        <w:t>………………</w:t>
      </w:r>
      <w:proofErr w:type="gramStart"/>
      <w:r w:rsidRPr="00782D69">
        <w:rPr>
          <w:rFonts w:ascii="Calibri" w:eastAsia="Times New Roman" w:hAnsi="Calibri" w:cs="Calibri"/>
          <w:kern w:val="0"/>
          <w:sz w:val="20"/>
          <w:szCs w:val="20"/>
          <w:lang w:eastAsia="pl-PL" w:bidi="ar-SA"/>
          <w14:ligatures w14:val="none"/>
        </w:rPr>
        <w:t>…….</w:t>
      </w:r>
      <w:proofErr w:type="gramEnd"/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 xml:space="preserve">potwierdza przyjęcie zamówienia. Brak potwierdzenia przyjęcia zamówienia, </w:t>
      </w:r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br/>
        <w:t xml:space="preserve">w terminie 72 godzin od dnia otrzymania zamówienia równoznaczny jest z przyjęciem zamówienia do realizacji na warunkach wskazanych przez Zamawiającego. </w:t>
      </w:r>
    </w:p>
    <w:p w14:paraId="31479BD8" w14:textId="77777777" w:rsidR="00782D69" w:rsidRPr="00782D69" w:rsidRDefault="00782D69" w:rsidP="00782D69">
      <w:pPr>
        <w:numPr>
          <w:ilvl w:val="0"/>
          <w:numId w:val="8"/>
        </w:numPr>
        <w:suppressAutoHyphens/>
        <w:spacing w:after="0" w:line="276" w:lineRule="auto"/>
        <w:contextualSpacing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Termin obowiązywania Umowy: </w:t>
      </w:r>
      <w:r w:rsidRPr="00782D69">
        <w:rPr>
          <w:rFonts w:ascii="Lato" w:eastAsia="Calibri" w:hAnsi="Lato" w:cs="Times New Roman"/>
          <w:b/>
          <w:kern w:val="0"/>
          <w:sz w:val="22"/>
          <w:szCs w:val="22"/>
          <w:lang w:bidi="ar-SA"/>
          <w14:ligatures w14:val="none"/>
        </w:rPr>
        <w:t>od 07.03.2026 r. do 06.03.2027 r.</w:t>
      </w:r>
    </w:p>
    <w:p w14:paraId="233282D0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</w:p>
    <w:p w14:paraId="63D13B21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§3 Wynagrodzenie</w:t>
      </w:r>
    </w:p>
    <w:p w14:paraId="6CD64B75" w14:textId="77777777" w:rsidR="00782D69" w:rsidRPr="00782D69" w:rsidRDefault="00782D69" w:rsidP="00B556BE">
      <w:pPr>
        <w:numPr>
          <w:ilvl w:val="0"/>
          <w:numId w:val="20"/>
        </w:numPr>
        <w:suppressAutoHyphens/>
        <w:spacing w:after="0" w:line="276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Strony ustalają, że wynagrodzenie Wykonawcy będzie rozliczane, jako iloczyn sztuk danej rzeczy i ceny ofertowej za daną rzecz. Ilość rzeczy, jakość i kompletność każdorazowo </w:t>
      </w:r>
      <w:proofErr w:type="gramStart"/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potwierdzi</w:t>
      </w:r>
      <w:proofErr w:type="gramEnd"/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 Zamawiający w dokumencie odbioru. Wyłącznie podpisany przez Zamawiającego dokument odbioru, bez zastrzeżeń stanowi podstawę wystawienia faktury VAT. Do kwot wskazanych 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br/>
        <w:t>w fakturach zostanie doliczony należny podatek VAT.</w:t>
      </w:r>
    </w:p>
    <w:p w14:paraId="7419CBF9" w14:textId="77777777" w:rsidR="00782D69" w:rsidRPr="00782D69" w:rsidRDefault="00782D69" w:rsidP="00B556BE">
      <w:pPr>
        <w:numPr>
          <w:ilvl w:val="0"/>
          <w:numId w:val="20"/>
        </w:numPr>
        <w:suppressAutoHyphens/>
        <w:spacing w:after="0" w:line="276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W przypadku konieczności zamówienia rzeczy innych niż wskazane w ofercie, Wykonawca zobowiązany będzie przedstawić wycenę indywidualną z uwzględnieniem rabatu, o którym mowa w </w:t>
      </w:r>
      <w:r w:rsidRPr="00782D69"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  <w:t>§ 1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. ust. 5. W przypadku zatwierdzenia wyceny przez Zamawiającego, Wykonawca dostarczy rzeczy na zasadach określonych w Umowie.</w:t>
      </w:r>
    </w:p>
    <w:p w14:paraId="1CB3150F" w14:textId="77777777" w:rsidR="00782D69" w:rsidRPr="00782D69" w:rsidRDefault="00782D69" w:rsidP="00B556BE">
      <w:pPr>
        <w:numPr>
          <w:ilvl w:val="0"/>
          <w:numId w:val="20"/>
        </w:numPr>
        <w:suppressAutoHyphens/>
        <w:spacing w:after="0" w:line="276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Szacunkowa łączna wartość umowy netto wynosi: ……………………. zł (</w:t>
      </w:r>
      <w:proofErr w:type="gramStart"/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słownie:…..złotych</w:t>
      </w:r>
      <w:proofErr w:type="gramEnd"/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).</w:t>
      </w:r>
    </w:p>
    <w:p w14:paraId="10E34591" w14:textId="589BB2E8" w:rsidR="00782D69" w:rsidRDefault="00782D69" w:rsidP="00782D69">
      <w:pPr>
        <w:numPr>
          <w:ilvl w:val="0"/>
          <w:numId w:val="20"/>
        </w:numPr>
        <w:suppressAutoHyphens/>
        <w:spacing w:after="0" w:line="276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Powyższa wartość ma charakter szacunkowy i może ulec zmianie. Niniejsza zmiana nie stanowi zmiany treści umowy, z zastrzeżeniem, że łączna wartość zrealizowanych dostaw w okresie trwania Umowy nie przekroczy tej wartości.</w:t>
      </w:r>
    </w:p>
    <w:p w14:paraId="628E3B7F" w14:textId="77777777" w:rsidR="00B556BE" w:rsidRDefault="00B556BE" w:rsidP="00B556BE">
      <w:pPr>
        <w:suppressAutoHyphens/>
        <w:spacing w:after="0" w:line="276" w:lineRule="auto"/>
        <w:ind w:left="360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1C98B3C4" w14:textId="77777777" w:rsidR="00B556BE" w:rsidRDefault="00B556BE" w:rsidP="00B556BE">
      <w:pPr>
        <w:suppressAutoHyphens/>
        <w:spacing w:after="0" w:line="276" w:lineRule="auto"/>
        <w:ind w:left="360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77EA1A11" w14:textId="77777777" w:rsidR="00B556BE" w:rsidRPr="00B556BE" w:rsidRDefault="00B556BE" w:rsidP="00B556BE">
      <w:pPr>
        <w:suppressAutoHyphens/>
        <w:spacing w:after="0" w:line="276" w:lineRule="auto"/>
        <w:ind w:left="360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79F08A63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val="en-US" w:bidi="ar-SA"/>
          <w14:ligatures w14:val="none"/>
        </w:rPr>
        <w:lastRenderedPageBreak/>
        <w:t xml:space="preserve">§4 </w:t>
      </w: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Nadzór</w:t>
      </w:r>
    </w:p>
    <w:p w14:paraId="1BF9F972" w14:textId="77777777" w:rsidR="00782D69" w:rsidRPr="00782D69" w:rsidRDefault="00782D69" w:rsidP="00782D69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Przedstawicielem Zamawiającego upoważnionym do reprezentowania Zamawiającego </w:t>
      </w:r>
      <w:proofErr w:type="gramStart"/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przy  wykonaniu</w:t>
      </w:r>
      <w:proofErr w:type="gramEnd"/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 przedmiotu Umowy oraz odpowiedzialnym za wykonanie Umowy po stronie Zamawiającego będzie:</w:t>
      </w:r>
    </w:p>
    <w:p w14:paraId="5FE33918" w14:textId="77777777" w:rsidR="00782D69" w:rsidRPr="00782D69" w:rsidRDefault="00782D69" w:rsidP="00782D69">
      <w:pPr>
        <w:suppressAutoHyphens/>
        <w:spacing w:after="0" w:line="240" w:lineRule="auto"/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………………… </w:t>
      </w:r>
      <w:r w:rsidRPr="00782D69">
        <w:rPr>
          <w:rFonts w:ascii="Lato" w:eastAsia="Calibri" w:hAnsi="Lato" w:cs="Times New Roman"/>
          <w:bCs/>
          <w:kern w:val="1"/>
          <w:sz w:val="22"/>
          <w:szCs w:val="22"/>
          <w14:ligatures w14:val="none"/>
        </w:rPr>
        <w:t>nr telefonu: …………………</w:t>
      </w:r>
      <w:proofErr w:type="gramStart"/>
      <w:r w:rsidRPr="00782D69">
        <w:rPr>
          <w:rFonts w:ascii="Lato" w:eastAsia="Calibri" w:hAnsi="Lato" w:cs="Times New Roman"/>
          <w:bCs/>
          <w:kern w:val="1"/>
          <w:sz w:val="22"/>
          <w:szCs w:val="22"/>
          <w14:ligatures w14:val="none"/>
        </w:rPr>
        <w:t>……..</w:t>
      </w:r>
      <w:r w:rsidRPr="00782D69">
        <w:rPr>
          <w:rFonts w:ascii="Lato" w:eastAsia="Calibri" w:hAnsi="Lato" w:cs="Times New Roman"/>
          <w:bCs/>
          <w:kern w:val="1"/>
          <w:sz w:val="22"/>
          <w:szCs w:val="22"/>
          <w:lang w:val="en-US"/>
          <w14:ligatures w14:val="none"/>
        </w:rPr>
        <w:t xml:space="preserve">,  </w:t>
      </w:r>
      <w:r w:rsidRPr="00782D69">
        <w:rPr>
          <w:rFonts w:ascii="Lato" w:eastAsia="Calibri" w:hAnsi="Lato" w:cs="Times New Roman"/>
          <w:bCs/>
          <w:kern w:val="1"/>
          <w:sz w:val="22"/>
          <w:szCs w:val="22"/>
          <w14:ligatures w14:val="none"/>
        </w:rPr>
        <w:t>e-mail</w:t>
      </w:r>
      <w:proofErr w:type="gramEnd"/>
      <w:r w:rsidRPr="00782D69">
        <w:rPr>
          <w:rFonts w:ascii="Lato" w:eastAsia="Calibri" w:hAnsi="Lato" w:cs="Times New Roman"/>
          <w:bCs/>
          <w:kern w:val="1"/>
          <w:sz w:val="22"/>
          <w:szCs w:val="22"/>
          <w14:ligatures w14:val="none"/>
        </w:rPr>
        <w:t>: ………………………</w:t>
      </w:r>
      <w:proofErr w:type="gramStart"/>
      <w:r w:rsidRPr="00782D69">
        <w:rPr>
          <w:rFonts w:ascii="Lato" w:eastAsia="Calibri" w:hAnsi="Lato" w:cs="Times New Roman"/>
          <w:bCs/>
          <w:kern w:val="1"/>
          <w:sz w:val="22"/>
          <w:szCs w:val="22"/>
          <w14:ligatures w14:val="none"/>
        </w:rPr>
        <w:t>…….</w:t>
      </w:r>
      <w:proofErr w:type="gramEnd"/>
      <w:r w:rsidRPr="00782D69">
        <w:rPr>
          <w:rFonts w:ascii="Lato" w:eastAsia="Calibri" w:hAnsi="Lato" w:cs="Times New Roman"/>
          <w:bCs/>
          <w:kern w:val="1"/>
          <w:sz w:val="22"/>
          <w:szCs w:val="22"/>
          <w14:ligatures w14:val="none"/>
        </w:rPr>
        <w:t xml:space="preserve">. </w:t>
      </w:r>
    </w:p>
    <w:p w14:paraId="2B122DC7" w14:textId="77777777" w:rsidR="00782D69" w:rsidRPr="00782D69" w:rsidRDefault="00782D69" w:rsidP="00782D69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val="en-US"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Wykonawcę reprezentować będzie:</w:t>
      </w:r>
    </w:p>
    <w:p w14:paraId="7372FFE2" w14:textId="77777777" w:rsidR="00782D69" w:rsidRPr="00782D69" w:rsidRDefault="00782D69" w:rsidP="00782D69">
      <w:pPr>
        <w:suppressAutoHyphens/>
        <w:spacing w:after="0" w:line="240" w:lineRule="auto"/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………………………  nr telefonu: …………………. lub ………………</w:t>
      </w:r>
      <w:proofErr w:type="gramStart"/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…….</w:t>
      </w:r>
      <w:proofErr w:type="gramEnd"/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. e-mail:</w:t>
      </w:r>
      <w:r w:rsidRPr="00782D69">
        <w:rPr>
          <w:rFonts w:ascii="Liberation Serif" w:eastAsia="NSimSun" w:hAnsi="Liberation Serif" w:cs="Arial"/>
          <w:kern w:val="1"/>
          <w:szCs w:val="24"/>
          <w:lang w:eastAsia="hi-IN"/>
          <w14:ligatures w14:val="none"/>
        </w:rPr>
        <w:t xml:space="preserve"> 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………………………………. </w:t>
      </w:r>
    </w:p>
    <w:p w14:paraId="1DCF8414" w14:textId="77777777" w:rsidR="00782D69" w:rsidRPr="00782D69" w:rsidRDefault="00782D69" w:rsidP="00782D69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  <w:t xml:space="preserve">Zmiana osób wyznaczonych do kontaktu nie jest traktowana jako zmiana Umowy, wymaga jednak dla swej ważności pisemnego poinformowania drugiej Strony. </w:t>
      </w:r>
    </w:p>
    <w:p w14:paraId="3D0ABA39" w14:textId="77777777" w:rsidR="00782D69" w:rsidRPr="00782D69" w:rsidRDefault="00782D69" w:rsidP="00782D69">
      <w:pPr>
        <w:suppressAutoHyphens/>
        <w:spacing w:after="0" w:line="240" w:lineRule="auto"/>
        <w:ind w:left="357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  <w14:ligatures w14:val="none"/>
        </w:rPr>
      </w:pPr>
    </w:p>
    <w:p w14:paraId="5F96F712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§5 Rękojmia i Gwarancja</w:t>
      </w:r>
    </w:p>
    <w:p w14:paraId="3D9149A0" w14:textId="77777777" w:rsidR="00782D69" w:rsidRPr="00782D69" w:rsidRDefault="00782D69" w:rsidP="00782D69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Wykonawca udziela Zamawiającemu rękojmi na dostarczone rzeczy na okres 24 miesięcy od dnia odbioru.</w:t>
      </w:r>
    </w:p>
    <w:p w14:paraId="09C26209" w14:textId="77777777" w:rsidR="00782D69" w:rsidRPr="00782D69" w:rsidRDefault="00782D69" w:rsidP="00782D69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W ramach rękojmi Wykonawca zobowiązany jest do wymiany wadliwej rzeczy na pozbawioną wad w terminie 3 dni od dnia doręczenia (pismo lub e-mail) zawiadomienia o ujawnionych wadach. Wykonawca zobowiązany będzie również do pokrycia wszelkich kosztów niezbędnych do wymiany rzeczy.</w:t>
      </w:r>
    </w:p>
    <w:p w14:paraId="01379DC2" w14:textId="77777777" w:rsidR="00782D69" w:rsidRPr="00782D69" w:rsidRDefault="00782D69" w:rsidP="00782D69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Wykonawca nie może odmówić wymiany rzeczy bez względu na związane z tym koszty.</w:t>
      </w:r>
    </w:p>
    <w:p w14:paraId="4DABCE94" w14:textId="77777777" w:rsidR="00782D69" w:rsidRPr="00782D69" w:rsidRDefault="00782D69" w:rsidP="00782D69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W przypadku gdy Wykonawca nie wymieni rzeczy we wskazanym terminie, Zamawiający, niezależnie od prawa naliczenia kary umownej, może zakupić rzecz u osoby trzeciej na koszt 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br/>
        <w:t xml:space="preserve">i ryzyko Wykonawcy. </w:t>
      </w:r>
    </w:p>
    <w:p w14:paraId="5320D8F6" w14:textId="77777777" w:rsidR="00782D69" w:rsidRPr="00782D69" w:rsidRDefault="00782D69" w:rsidP="00782D69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W przypadku wymiany rzeczy, termin rękojmi dla tej rzeczy liczony jest od początku, od dnia wymiany. </w:t>
      </w:r>
    </w:p>
    <w:p w14:paraId="2E302877" w14:textId="77777777" w:rsidR="00782D69" w:rsidRPr="00782D69" w:rsidRDefault="00782D69" w:rsidP="00782D69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 xml:space="preserve">Niezależnie od rękojmi Wykonawca, udziela Zamawiającemu gwarancji na dostarczone rzeczy na okres 24 miesięcy od dnia dostawy. W razie stwierdzenia wady rzeczy Zamawiający </w:t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br/>
        <w:t xml:space="preserve">w ramach udzielonej gwarancji ma prawo na koszt Wykonawcy do żądania wymiany wadliwej rzeczy na pozbawioną od wad. </w:t>
      </w:r>
      <w:r w:rsidRPr="00782D69">
        <w:rPr>
          <w:rFonts w:ascii="Lato" w:eastAsia="Calibri" w:hAnsi="Lato" w:cs="Times New Roman"/>
          <w:bCs/>
          <w:kern w:val="1"/>
          <w:sz w:val="22"/>
          <w:szCs w:val="22"/>
          <w14:ligatures w14:val="none"/>
        </w:rPr>
        <w:t xml:space="preserve">Wykonawca zobowiązuje się do usunięcia zgłoszonych przez Zamawiającego w ramach gwarancji wad i usterek w terminie 5 dni kalendarzowych do daty zgłoszenia. </w:t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 xml:space="preserve">Gdy Wykonawca nie wymieni rzeczy we wskazanym terminie Zamawiający ma prawo do zakupu rzeczy u osoby trzeciej na koszt i ryzyko Wykonawcy. </w:t>
      </w:r>
    </w:p>
    <w:p w14:paraId="088D2192" w14:textId="77777777" w:rsidR="00782D69" w:rsidRPr="00782D69" w:rsidRDefault="00782D69" w:rsidP="00782D69">
      <w:pPr>
        <w:tabs>
          <w:tab w:val="left" w:pos="284"/>
        </w:tabs>
        <w:suppressAutoHyphens/>
        <w:spacing w:after="0" w:line="240" w:lineRule="auto"/>
        <w:ind w:left="720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294D8454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§6 Kary umowne</w:t>
      </w:r>
    </w:p>
    <w:p w14:paraId="1DDA5D64" w14:textId="77777777" w:rsidR="00782D69" w:rsidRPr="00782D69" w:rsidRDefault="00782D69" w:rsidP="00782D69">
      <w:p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1.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ab/>
        <w:t>Wykonawca zapłaci Zamawiającemu kary umowne w następujących przypadkach i wysokości:</w:t>
      </w:r>
    </w:p>
    <w:p w14:paraId="5D3D74C2" w14:textId="77777777" w:rsidR="00782D69" w:rsidRPr="00782D69" w:rsidRDefault="00782D69" w:rsidP="00782D69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  <w:t>za opóźnienie w terminowej dostawie – w wysokości 0,8 % wartości dostawy, której dotyczy opóźnienie, za każdy rozpoczęty dzień opóźnienia, jednak nie więcej niż 50% wartości dostawy, której dotyczy opóźnienie;</w:t>
      </w:r>
    </w:p>
    <w:p w14:paraId="19B50F7E" w14:textId="77777777" w:rsidR="00782D69" w:rsidRPr="00782D69" w:rsidRDefault="00782D69" w:rsidP="00782D69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  <w:t xml:space="preserve">za opóźnienie w dostarczeniu któregokolwiek z dokumentów, o których mowa w 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§ 1 ust. 9,</w:t>
      </w: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 xml:space="preserve"> </w:t>
      </w: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br/>
      </w:r>
      <w:r w:rsidRPr="00782D69"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  <w:t>w wysokości 200 zł, za każdy rozpoczęty dzień opóźnienia, jednak nie więcej niż 1000 zł;</w:t>
      </w:r>
    </w:p>
    <w:p w14:paraId="52202685" w14:textId="77777777" w:rsidR="00782D69" w:rsidRPr="00782D69" w:rsidRDefault="00782D69" w:rsidP="00782D69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za opóźnienie w realizacji obowiązków wynikających z gwarancji - w wysokości 0,8 % wartości rzeczy, której dotyczy roszczenie, za każdy rozpoczęty dzień opóźnienia, jednak nie więcej niż 50% wartości rzeczy, której dotyczy opóźnienie;</w:t>
      </w:r>
    </w:p>
    <w:p w14:paraId="36729CAD" w14:textId="77777777" w:rsidR="00782D69" w:rsidRPr="00782D69" w:rsidRDefault="00782D69" w:rsidP="00782D69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Zamawiający jest uprawniony do dochodzenia, na zasadach ogólnych, odszkodowania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br/>
        <w:t>przewyższającego kary umowne.</w:t>
      </w:r>
    </w:p>
    <w:p w14:paraId="65F162F3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</w:p>
    <w:p w14:paraId="786DF6C4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val="en-US" w:bidi="ar-SA"/>
          <w14:ligatures w14:val="none"/>
        </w:rPr>
        <w:t xml:space="preserve">§7 </w:t>
      </w: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Płatność</w:t>
      </w:r>
    </w:p>
    <w:p w14:paraId="2DA0AC06" w14:textId="77777777" w:rsidR="00782D69" w:rsidRPr="00782D69" w:rsidRDefault="00782D69" w:rsidP="00782D69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Zapłata wynagrodzenia za poszczególne dostawy przedmiotu Umowy nastąpi po odbiorze, bez zastrzeżeń Zamawiającego i po dostarczeniu faktury. Warunkiem wystawienia faktury jest bezusterkowy odbiór przedmiotu dostawy potwierdzony na piśmie. </w:t>
      </w:r>
    </w:p>
    <w:p w14:paraId="07F42E89" w14:textId="77777777" w:rsidR="00782D69" w:rsidRPr="00782D69" w:rsidRDefault="00782D69" w:rsidP="00782D69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lastRenderedPageBreak/>
        <w:t>Zamawiający zobowiązuje się do zapłaty faktury za przedmiot Umowy w terminie 30 dni od daty dostarczenia faktury na rachunek bankowy Wykonawcy wskazany na fakturze.</w:t>
      </w:r>
    </w:p>
    <w:p w14:paraId="3DA9F4C4" w14:textId="77777777" w:rsidR="00782D69" w:rsidRPr="00782D69" w:rsidRDefault="00782D69" w:rsidP="00782D69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1"/>
          <w:sz w:val="22"/>
          <w:szCs w:val="22"/>
          <w14:ligatures w14:val="none"/>
        </w:rPr>
        <w:t>Za moment zapłaty strony uznają dzień obciążenia rachunku bankowego Zamawiającego.</w:t>
      </w:r>
    </w:p>
    <w:p w14:paraId="3C1FE97B" w14:textId="77777777" w:rsidR="00782D69" w:rsidRPr="00782D69" w:rsidRDefault="00782D69" w:rsidP="00782D69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NSimSun" w:hAnsi="Lato" w:cs="Open Sans"/>
          <w:kern w:val="1"/>
          <w:sz w:val="22"/>
          <w:szCs w:val="22"/>
          <w:lang w:eastAsia="hi-IN"/>
          <w14:ligatures w14:val="none"/>
        </w:rPr>
        <w:t>Zamawiający będzie dokonywał płatności z wykorzystaniem mechanizmu podzielonej płatności na rachunek bankowy / rachunki bankowe związany / związane z prowadzoną działalnością gospodarczą oraz wskazany / wskazane na tzw. „Białej liście podatników VAT”, niezależnie od rachunku bankowego / rachunków bankowych wskazanego / wskazanych w fakturze VAT przez Wykonawcę, chyba, że Wykonawcy nie dotyczy obowiązek ujawnienia na tzw. „Białej liście podatników VAT”.</w:t>
      </w:r>
    </w:p>
    <w:p w14:paraId="2F4CEB34" w14:textId="77777777" w:rsidR="00782D69" w:rsidRPr="00782D69" w:rsidRDefault="00782D69" w:rsidP="00782D69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NSimSun" w:hAnsi="Lato" w:cs="Open Sans"/>
          <w:kern w:val="1"/>
          <w:sz w:val="22"/>
          <w:szCs w:val="22"/>
          <w:lang w:eastAsia="hi-IN"/>
          <w14:ligatures w14:val="none"/>
        </w:rPr>
        <w:t xml:space="preserve">Brak Wykonawcy na tzw. „Białej liście podatników VAT”, wskazanie przez Wykonawcę w fakturze rachunku bankowego innego, niż związany z prowadzoną działalnością gospodarczą lub niewskazanego na tzw. „Białej liście podatników VAT” nie jest okolicznością, za którą ponosi odpowiedzialność Zamawiający – w szczególności Zamawiający będzie uprawniony do wstrzymania płatności do czasu wskazania właściwego rachunku bankowego oraz nie będzie </w:t>
      </w:r>
      <w:r w:rsidRPr="00782D69">
        <w:rPr>
          <w:rFonts w:ascii="Lato" w:eastAsia="NSimSun" w:hAnsi="Lato" w:cs="Open Sans"/>
          <w:kern w:val="1"/>
          <w:sz w:val="22"/>
          <w:szCs w:val="22"/>
          <w:lang w:eastAsia="hi-IN"/>
          <w14:ligatures w14:val="none"/>
        </w:rPr>
        <w:br/>
        <w:t>w takim przypadku zobowiązany do zapłaty odsetek za opóźnienie w płatności.</w:t>
      </w:r>
    </w:p>
    <w:p w14:paraId="34E7E35D" w14:textId="77777777" w:rsidR="00782D69" w:rsidRPr="00782D69" w:rsidRDefault="00782D69" w:rsidP="00782D69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NSimSun" w:hAnsi="Lato" w:cs="Open Sans"/>
          <w:kern w:val="1"/>
          <w:sz w:val="22"/>
          <w:szCs w:val="22"/>
          <w:lang w:eastAsia="hi-IN"/>
          <w14:ligatures w14:val="none"/>
        </w:rPr>
        <w:t>Zapłata przez Zamawiającego na rachunek bankowy wskazany na tzw. „Białej liście podatników VAT” zwalnia Zamawiającego w stosunku do Wykonawcy z zobowiązania o zapłatę wynagrodzenia w wysokości zapłaconej kwoty.</w:t>
      </w:r>
    </w:p>
    <w:p w14:paraId="3F0A2679" w14:textId="77777777" w:rsidR="00782D69" w:rsidRPr="00782D69" w:rsidRDefault="00782D69" w:rsidP="00782D69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NSimSun" w:hAnsi="Lato" w:cs="Open Sans"/>
          <w:kern w:val="1"/>
          <w:sz w:val="22"/>
          <w:szCs w:val="22"/>
          <w:lang w:eastAsia="hi-IN"/>
          <w14:ligatures w14:val="none"/>
        </w:rPr>
        <w:t>Wykonawca oświadcza, iż jest/nie jest* zarejestrowanym czynnym podatnikiem podatku VAT oraz nie zawiesił i nie zaprzestał wykonywania działalności gospodarczej oraz zobowiązuje się do niezwłocznego pisemnego powiadomienia o zmianach powyższego statusu.</w:t>
      </w:r>
    </w:p>
    <w:p w14:paraId="0372D8F0" w14:textId="77777777" w:rsidR="00782D69" w:rsidRPr="00782D69" w:rsidRDefault="00782D69" w:rsidP="00782D69">
      <w:pPr>
        <w:tabs>
          <w:tab w:val="left" w:pos="284"/>
        </w:tabs>
        <w:spacing w:after="0" w:line="240" w:lineRule="auto"/>
        <w:ind w:left="357" w:hanging="357"/>
        <w:jc w:val="right"/>
        <w:rPr>
          <w:rFonts w:ascii="Lato" w:eastAsia="Times New Roman" w:hAnsi="Lato" w:cs="Open Sans"/>
          <w:i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Open Sans"/>
          <w:i/>
          <w:kern w:val="0"/>
          <w:sz w:val="22"/>
          <w:szCs w:val="22"/>
          <w:lang w:eastAsia="pl-PL" w:bidi="ar-SA"/>
          <w14:ligatures w14:val="none"/>
        </w:rPr>
        <w:t>*niepotrzebne skreślić</w:t>
      </w:r>
    </w:p>
    <w:p w14:paraId="67F90EA8" w14:textId="77777777" w:rsidR="00782D69" w:rsidRDefault="00782D69" w:rsidP="00782D69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Lato" w:eastAsia="NSimSun" w:hAnsi="Lato" w:cs="Open Sans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Open Sans"/>
          <w:kern w:val="1"/>
          <w:sz w:val="22"/>
          <w:szCs w:val="22"/>
          <w:lang w:eastAsia="hi-IN"/>
          <w14:ligatures w14:val="none"/>
        </w:rPr>
        <w:t>Wykonawca zobowiązuje się, że w przypadku wykreślenia go z rejestru podatników VAT czynnych, niezwłocznie zawiadomi o tym fakcie Zamawiającego i z tytułu świadczonych usług będzie wystawiał rachunki. W przypadku naruszenia powyższego zobowiązania, Wykonawca wyraża zgodę na potrącenie przez Zamawiającego, z należnego Wykonawcy wynagrodzenia, kwoty stanowiącej równowartość podatku VAT, w stosunku do której Zamawiający utracił prawo do odliczenia, powiększonej o odsetki zapłacone do Urzędu Skarbowego.</w:t>
      </w:r>
    </w:p>
    <w:p w14:paraId="1E05BDF5" w14:textId="77777777" w:rsidR="00B556BE" w:rsidRPr="00782D69" w:rsidRDefault="00B556BE" w:rsidP="00B556BE">
      <w:pPr>
        <w:suppressAutoHyphens/>
        <w:spacing w:after="0" w:line="240" w:lineRule="auto"/>
        <w:ind w:left="360"/>
        <w:jc w:val="both"/>
        <w:rPr>
          <w:rFonts w:ascii="Lato" w:eastAsia="NSimSun" w:hAnsi="Lato" w:cs="Open Sans"/>
          <w:kern w:val="1"/>
          <w:sz w:val="22"/>
          <w:szCs w:val="22"/>
          <w:lang w:eastAsia="hi-IN"/>
          <w14:ligatures w14:val="none"/>
        </w:rPr>
      </w:pPr>
    </w:p>
    <w:p w14:paraId="58B427F5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NSimSun" w:hAnsi="Lato" w:cs="Arial"/>
          <w:b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b/>
          <w:kern w:val="1"/>
          <w:sz w:val="22"/>
          <w:szCs w:val="22"/>
          <w:lang w:eastAsia="hi-IN"/>
          <w14:ligatures w14:val="none"/>
        </w:rPr>
        <w:t>§ 8 Poufność</w:t>
      </w:r>
    </w:p>
    <w:p w14:paraId="126DD58C" w14:textId="77777777" w:rsidR="00782D69" w:rsidRPr="00782D69" w:rsidRDefault="00782D69" w:rsidP="00782D69">
      <w:pPr>
        <w:numPr>
          <w:ilvl w:val="0"/>
          <w:numId w:val="19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  <w:t xml:space="preserve">Strony uznają, iż przez Informacje Poufne rozumieją wszelkie informacje handlowe, prawne, techniczne, technologiczne lub organizacyjne, dotyczące Zamawiającego, mające jakąkolwiek wartość finansową lub handlową, które nie są powszechnie znane i dostępne publicznie, w tym </w:t>
      </w:r>
      <w:r w:rsidRPr="00782D69"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  <w:br/>
        <w:t xml:space="preserve">w szczególności wszelkiego rodzaju bazy danych Zamawiającego do których dostęp będzie miał Wykonawca, zawierające, między innymi, informacje i dane teleadresowe w zakresie, w jakim nie są one publicznie dostępne, w tym numery telefoniczne, faksowe, adresy emaliowe, </w:t>
      </w:r>
      <w:proofErr w:type="spellStart"/>
      <w:r w:rsidRPr="00782D69"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  <w:t>etc</w:t>
      </w:r>
      <w:proofErr w:type="spellEnd"/>
      <w:r w:rsidRPr="00782D69"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  <w:t xml:space="preserve">, wszelkich osób działających w imieniu Zamawiającego, z którymi Zamawiający się kontaktował lub kontaktuje, wszelkie warunki współpracy Zamawiającego z innymi podmiotami oraz postanowienia umów zawieranych przez Zamawiającego z innymi osobami, wszelkiego rodzaju dokumenty wykorzystywane przez Zamawiającego w ramach szeroko rozumianego prowadzenia działalności gospodarczej, w tym umowy, opinie i inne dokumenty dotyczące czynności, w których Zamawiający brał udział, a także wszelkie inne dokumenty wykorzystywane przez Zamawiającego w związku ze świadczeniem usług, jak również wszelkie informacje które stanowią zgodnie z art. 11 ust. 4 Ustawy o zwalczaniu nieuczciwej konkurencji tajemnicę przedsiębiorstwa. </w:t>
      </w:r>
    </w:p>
    <w:p w14:paraId="1AA612C9" w14:textId="77777777" w:rsidR="00782D69" w:rsidRPr="00782D69" w:rsidRDefault="00782D69" w:rsidP="00782D69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  <w:t>W związku z zawarciem Umowy Wykonawca oświadcza nieodwołalnie, iż zobowiązuje się do:</w:t>
      </w:r>
    </w:p>
    <w:p w14:paraId="702B61F6" w14:textId="77777777" w:rsidR="00782D69" w:rsidRPr="00782D69" w:rsidRDefault="00782D69" w:rsidP="00782D69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t xml:space="preserve">zachowania w ścisłej tajemnicy wszelkich Informacji Poufnych i wykorzystywania ich jedynie 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br/>
        <w:t>w celu należytego wykonywania umowy;</w:t>
      </w:r>
    </w:p>
    <w:p w14:paraId="4B5A1C5E" w14:textId="77777777" w:rsidR="00782D69" w:rsidRPr="00782D69" w:rsidRDefault="00782D69" w:rsidP="00782D69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lastRenderedPageBreak/>
        <w:t>powstrzymania się od odpłatnego lub bezpłatnego udostępniania i ujawniania Informacji Poufnych jakimkolwiek podmiotom trzecim</w:t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,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t xml:space="preserve"> w zakresie innym niż służący do prawidłowego 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br/>
        <w:t xml:space="preserve">i należytego wykonywania umowy; </w:t>
      </w:r>
    </w:p>
    <w:p w14:paraId="5AFF21AE" w14:textId="77777777" w:rsidR="00782D69" w:rsidRPr="00782D69" w:rsidRDefault="00782D69" w:rsidP="00782D69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t>podjęcia</w:t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,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t xml:space="preserve"> w ramach swoich możliwości</w:t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,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t xml:space="preserve"> niezbędnych działań</w:t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,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t xml:space="preserve"> celem zapewnienia, że żadna 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br/>
        <w:t xml:space="preserve">z osób trzecich, w tym także pracowników zatrudnionych na jakiejkolwiek podstawie 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br/>
        <w:t>u Wykonawcy, która uzyskała dostęp do Informacji Poufnych od niego</w:t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,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t xml:space="preserve"> nie ujawni ich, ani ich źródła, zarówno w całości, jak i w części, dalszym osobom trzecim</w:t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,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t xml:space="preserve"> o ile nie jest to niezbędne do należytego wykonania umowy;</w:t>
      </w:r>
    </w:p>
    <w:p w14:paraId="08BC00C2" w14:textId="77777777" w:rsidR="00782D69" w:rsidRPr="00782D69" w:rsidRDefault="00782D69" w:rsidP="00782D69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t xml:space="preserve">powstrzymania się od kopiowania, powielania, skanowania, filmowania lub fotografowania oraz innego rozpowszechniania, w tym również zamieszczania lub brania udziału </w:t>
      </w: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br/>
        <w:t>w zamieszczaniu na stronach internetowych, we wszelkiego rodzaju środkach masowego przekazu itd. jakiejkolwiek części Informacji Poufnych, z wyjątkiem potrzeby ściśle uzasadnionej w związku z wykonaniem umowy;</w:t>
      </w:r>
    </w:p>
    <w:p w14:paraId="2F75BF36" w14:textId="77777777" w:rsidR="00782D69" w:rsidRPr="00782D69" w:rsidRDefault="00782D69" w:rsidP="00782D69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Calibri"/>
          <w:kern w:val="1"/>
          <w:sz w:val="22"/>
          <w:szCs w:val="22"/>
          <w:lang w:eastAsia="hi-IN"/>
          <w14:ligatures w14:val="none"/>
        </w:rPr>
        <w:t>powstrzymania się od jakiegokolwiek wykorzystywania Informacji Poufnych, dla potrzeb własnych, niezwiązanych bezpośrednio z wykonaniem umowy.</w:t>
      </w:r>
    </w:p>
    <w:p w14:paraId="53353EF3" w14:textId="77777777" w:rsidR="00782D69" w:rsidRPr="00782D69" w:rsidRDefault="00782D69" w:rsidP="00782D69">
      <w:pPr>
        <w:numPr>
          <w:ilvl w:val="0"/>
          <w:numId w:val="19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  <w:t>Powyższy obowiązek zachowania poufności nie jest ograniczony czasowo. Zamawiający może jednak w oświadczeniu złożonym pod rygorem nieważności, w formie pisemnej, w sposób wyraźny zwolnić Wykonawcę z obowiązku zachowania takiego obowiązku. Wykonawca nie jest upoważniony do jakiegokolwiek wynagrodzenia z tytułu zachowania w tajemnicy Informacji Poufnych.</w:t>
      </w:r>
    </w:p>
    <w:p w14:paraId="3CBCE34B" w14:textId="77777777" w:rsidR="00782D69" w:rsidRPr="00782D69" w:rsidRDefault="00782D69" w:rsidP="00782D69">
      <w:pPr>
        <w:numPr>
          <w:ilvl w:val="0"/>
          <w:numId w:val="19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  <w:t xml:space="preserve">W przypadku naruszenia któregokolwiek z obowiązków wskazanych w ust.2 Wykonawca będzie zobowiązany do zapłaty na rzecz Zamawiającego kary umownej za każdy przypadek naruszenia ww. obowiązków w wysokości 1000,00 zł. W przypadku, gdy szkoda Zamawiającego przekroczy wartość kary, Zamawiający uprawniony będzie dochodzić odszkodowania w pełnej wysokości, ponad kwotę zastrzeżonej kary. </w:t>
      </w:r>
    </w:p>
    <w:p w14:paraId="3568871E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§9 Rozwiązanie Umowy</w:t>
      </w:r>
    </w:p>
    <w:p w14:paraId="06145FB2" w14:textId="77777777" w:rsidR="00782D69" w:rsidRPr="00782D69" w:rsidRDefault="00782D69" w:rsidP="00782D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  <w:t xml:space="preserve">Zamawiającemu przysługuje prawo rozwiązania Umowy w przypadkach określonych w ogólnie obowiązujących przepisach oraz gdy: </w:t>
      </w:r>
    </w:p>
    <w:p w14:paraId="56A7E251" w14:textId="77777777" w:rsidR="00782D69" w:rsidRPr="00782D69" w:rsidRDefault="00782D69" w:rsidP="00782D69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  <w:t>Wykonawca opóźnia się z dostawą lub dostarczeniem dokumentów, o których mowa w § 1 ust. 9 ponad 7 dni;</w:t>
      </w:r>
    </w:p>
    <w:p w14:paraId="01A20F2D" w14:textId="77777777" w:rsidR="00782D69" w:rsidRPr="00782D69" w:rsidRDefault="00782D69" w:rsidP="00782D69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  <w:t>Wykonawca opóźnia się z realizacją roszczeń Zamawiającego z gwarancji ponad 7 dni;</w:t>
      </w:r>
    </w:p>
    <w:p w14:paraId="412CEB58" w14:textId="77777777" w:rsidR="00782D69" w:rsidRPr="00782D69" w:rsidRDefault="00782D69" w:rsidP="00782D69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  <w:t>Wykonawca, co najmniej 5 -krotnie, uchybił terminowi dostawy;</w:t>
      </w:r>
    </w:p>
    <w:p w14:paraId="734D5912" w14:textId="77777777" w:rsidR="00782D69" w:rsidRPr="00782D69" w:rsidRDefault="00782D69" w:rsidP="00782D69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</w:pPr>
      <w:r w:rsidRPr="00782D69"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  <w:t xml:space="preserve">Wykonawca, co najmniej 3 -krotnie nie odpowiedział na zapytanie Zamawiającego </w:t>
      </w:r>
      <w:proofErr w:type="gramStart"/>
      <w:r w:rsidRPr="00782D69"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  <w:t>odnośnie</w:t>
      </w:r>
      <w:proofErr w:type="gramEnd"/>
      <w:r w:rsidRPr="00782D69"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  <w:t xml:space="preserve"> dostępności lub ceny danej rzeczy.   </w:t>
      </w:r>
    </w:p>
    <w:p w14:paraId="795F057E" w14:textId="77777777" w:rsidR="00782D69" w:rsidRPr="00782D69" w:rsidRDefault="00782D69" w:rsidP="00782D6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Lato" w:eastAsia="Times New Roman" w:hAnsi="Lato" w:cs="Arial"/>
          <w:kern w:val="0"/>
          <w:sz w:val="22"/>
          <w:szCs w:val="22"/>
          <w:lang w:eastAsia="pl-PL" w:bidi="ar-SA"/>
          <w14:ligatures w14:val="none"/>
        </w:rPr>
      </w:pPr>
    </w:p>
    <w:p w14:paraId="4D6299A6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/>
          <w:bCs/>
          <w:kern w:val="0"/>
          <w:sz w:val="22"/>
          <w:szCs w:val="22"/>
          <w:lang w:bidi="ar-SA"/>
          <w14:ligatures w14:val="none"/>
        </w:rPr>
        <w:t>§10 Postanowienia końcowe</w:t>
      </w:r>
    </w:p>
    <w:p w14:paraId="5AAD5E47" w14:textId="77777777" w:rsidR="00782D69" w:rsidRDefault="00782D69" w:rsidP="00495A11">
      <w:pPr>
        <w:numPr>
          <w:ilvl w:val="0"/>
          <w:numId w:val="21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495A11"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  <w:t>Wszystkie zmiany Umowy, wymagają formy pisemnej pod rygorem nieważności, chyba że co innego zastrzeżono wprost w treści Umowy.</w:t>
      </w:r>
    </w:p>
    <w:p w14:paraId="4806B5FD" w14:textId="77777777" w:rsidR="00782D69" w:rsidRPr="00495A11" w:rsidRDefault="00782D69" w:rsidP="00495A11">
      <w:pPr>
        <w:numPr>
          <w:ilvl w:val="0"/>
          <w:numId w:val="21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495A11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W sprawach nieuregulowanych Umową mają zastosowanie przepisy Kodeksu Cywilnego.</w:t>
      </w:r>
    </w:p>
    <w:p w14:paraId="44808FD7" w14:textId="77777777" w:rsidR="00782D69" w:rsidRPr="00495A11" w:rsidRDefault="00782D69" w:rsidP="00495A11">
      <w:pPr>
        <w:numPr>
          <w:ilvl w:val="0"/>
          <w:numId w:val="21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495A11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Wszelkie spory powstałe w związku z wykonaniem Umowy, Strony będą starały się rozwiązywać w sposób polubowny, a w przypadku, gdy nie będzie to możliwe - poddają rozstrzygnięcie sporu, sądom powszechnym właściwym ze względu na siedzibę Zamawiającego.</w:t>
      </w:r>
    </w:p>
    <w:p w14:paraId="131AF849" w14:textId="77777777" w:rsidR="00782D69" w:rsidRPr="00495A11" w:rsidRDefault="00782D69" w:rsidP="00495A11">
      <w:pPr>
        <w:numPr>
          <w:ilvl w:val="0"/>
          <w:numId w:val="21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495A11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Do wszelkich oświadczeń, zawiadomień kierowanych do drugiej Strony Umowy, jeżeli w treści Umowy nie zastrzeżono wyraźnie innej formy ma zastosowanie forma pisemna pod rygorem nieważności.</w:t>
      </w:r>
    </w:p>
    <w:p w14:paraId="0CB3BF72" w14:textId="77777777" w:rsidR="00782D69" w:rsidRPr="00495A11" w:rsidRDefault="00782D69" w:rsidP="00495A11">
      <w:pPr>
        <w:numPr>
          <w:ilvl w:val="0"/>
          <w:numId w:val="21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495A11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Wszelkie zmiany postanowień Umowy poza zmianami osób lub danych kontaktowych wymagają aneksu do umowy w formie pisemnej pod rygorem nieważności. Zmiany osób oraz danych kontaktowych wymaga formy pisemnej.</w:t>
      </w:r>
    </w:p>
    <w:p w14:paraId="66C4315C" w14:textId="77777777" w:rsidR="00782D69" w:rsidRPr="00495A11" w:rsidRDefault="00782D69" w:rsidP="00495A11">
      <w:pPr>
        <w:numPr>
          <w:ilvl w:val="0"/>
          <w:numId w:val="21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495A11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W sprawach nieuregulowanych niniejszą Umową stosuje się przepisy Kodeksu cywilnego.</w:t>
      </w:r>
    </w:p>
    <w:p w14:paraId="0FA67210" w14:textId="77777777" w:rsidR="00782D69" w:rsidRPr="00495A11" w:rsidRDefault="00782D69" w:rsidP="00495A11">
      <w:pPr>
        <w:numPr>
          <w:ilvl w:val="0"/>
          <w:numId w:val="21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495A11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lastRenderedPageBreak/>
        <w:t>EPEC Sp. z o.o. informuje, że przyjęła Procedurę zgłoszeń wewnętrznych i podejmowania działań następczych w EPEC zgodnie z ustawa z dnia 14 czerwca 2024 r. o ochronie sygnalistów. Dokument dostępny jest na stronie epec.pl.</w:t>
      </w:r>
    </w:p>
    <w:p w14:paraId="7F7288E8" w14:textId="77777777" w:rsidR="00782D69" w:rsidRPr="00495A11" w:rsidRDefault="00782D69" w:rsidP="00495A11">
      <w:pPr>
        <w:numPr>
          <w:ilvl w:val="0"/>
          <w:numId w:val="21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495A11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 xml:space="preserve">Po zakończeniu Umowy, niezależnie od przyczyny rozwiązania Umowy, Wykonawca zobowiązuje się do przestrzegania zasad dotyczących bezpieczeństwa informacji oraz ochrony danych </w:t>
      </w:r>
      <w:r w:rsidRPr="00495A11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br/>
        <w:t xml:space="preserve">w zakresie, w jakim ma to zastosowanie, przez okres 5 lat od daty rozwiązania Umowy </w:t>
      </w:r>
      <w:r w:rsidRPr="00495A11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br/>
        <w:t>(z wyłączeniem informacji związanych z danymi osobowymi, dla których obowiązuje czas nieokreślony). Wykonawca zobowiązuje się do nieujawniania, nieprzekazywania ani niewykorzystywania żadnych informacji, które zostały uzyskane w trakcie trwania stosunku pracy, zarówno w kontekście działalności firmy, jak i jej klientów. Ponadto Wykonawca zobowiązuje się do niezwłocznego zwrócenia wszelkich dokumentów, nośników danych, urządzeń oraz materiałów, które zawierają informacje poufne lub dane objęte ochroną w EPEC Sp. z o.o., w tym również wszelkie kopie takich informacji, w terminie 7 dni od daty rozwiązania Umowy.</w:t>
      </w:r>
    </w:p>
    <w:p w14:paraId="67FB15DA" w14:textId="77777777" w:rsidR="00782D69" w:rsidRPr="00495A11" w:rsidRDefault="00782D69" w:rsidP="00495A11">
      <w:pPr>
        <w:numPr>
          <w:ilvl w:val="0"/>
          <w:numId w:val="21"/>
        </w:num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  <w:r w:rsidRPr="00495A11">
        <w:rPr>
          <w:rFonts w:ascii="Lato" w:eastAsia="NSimSun" w:hAnsi="Lato" w:cs="Times New Roman"/>
          <w:bCs/>
          <w:kern w:val="1"/>
          <w:sz w:val="22"/>
          <w:szCs w:val="22"/>
          <w14:ligatures w14:val="none"/>
        </w:rPr>
        <w:t xml:space="preserve">Umowę sporządzono w dwóch jednobrzmiących egzemplarzach, </w:t>
      </w:r>
      <w:r w:rsidRPr="00495A11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po 1 egz. dla Stron/</w:t>
      </w:r>
      <w:r w:rsidRPr="00495A11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Za datę zawarcia niniejszej Umowy uznaje się datę złożenia ostatniego kwalifikowanego podpisu elektronicznego.</w:t>
      </w:r>
    </w:p>
    <w:p w14:paraId="4479D4BC" w14:textId="77777777" w:rsidR="00495A11" w:rsidRDefault="00495A11" w:rsidP="00495A11">
      <w:pPr>
        <w:suppressAutoHyphens/>
        <w:spacing w:after="120" w:line="240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6E2033E1" w14:textId="77777777" w:rsidR="00495A11" w:rsidRPr="00495A11" w:rsidRDefault="00495A11" w:rsidP="00495A11">
      <w:pPr>
        <w:suppressAutoHyphens/>
        <w:spacing w:after="12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  <w14:ligatures w14:val="none"/>
        </w:rPr>
      </w:pPr>
    </w:p>
    <w:p w14:paraId="268249DA" w14:textId="77777777" w:rsidR="00782D69" w:rsidRPr="00782D69" w:rsidRDefault="00782D69" w:rsidP="00782D69">
      <w:pPr>
        <w:suppressAutoHyphens/>
        <w:spacing w:after="0" w:line="240" w:lineRule="auto"/>
        <w:jc w:val="both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Administratorem danych osobowych jest Elbląskie Przedsiębiorstwo Energetyki Cieplnej Sp. z o.o., adres siedziby: ul. Fabryczna 3, 82-300 Elbląg. Dane będą przetwarzane, zgodnie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br/>
        <w:t>w celu realizacji umowy. Każda osoba ma prawo dostępu do treści swoich danych oraz ich poprawiania. Podanie danych jest dobrowolne.</w:t>
      </w:r>
    </w:p>
    <w:p w14:paraId="6F57FB1F" w14:textId="77777777" w:rsidR="00782D69" w:rsidRPr="00782D69" w:rsidRDefault="00782D69" w:rsidP="00782D69">
      <w:pPr>
        <w:suppressAutoHyphens/>
        <w:spacing w:after="0" w:line="240" w:lineRule="auto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1D49C6AE" w14:textId="77777777" w:rsidR="00782D69" w:rsidRDefault="00782D69" w:rsidP="00782D69">
      <w:pPr>
        <w:suppressAutoHyphens/>
        <w:spacing w:after="0" w:line="240" w:lineRule="auto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332BA1EB" w14:textId="77777777" w:rsidR="00495A11" w:rsidRDefault="00495A11" w:rsidP="00782D69">
      <w:pPr>
        <w:suppressAutoHyphens/>
        <w:spacing w:after="0" w:line="240" w:lineRule="auto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1EDF2E6C" w14:textId="77777777" w:rsidR="00495A11" w:rsidRDefault="00495A11" w:rsidP="00782D69">
      <w:pPr>
        <w:suppressAutoHyphens/>
        <w:spacing w:after="0" w:line="240" w:lineRule="auto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15968AEF" w14:textId="77777777" w:rsidR="00495A11" w:rsidRDefault="00495A11" w:rsidP="00782D69">
      <w:pPr>
        <w:suppressAutoHyphens/>
        <w:spacing w:after="0" w:line="240" w:lineRule="auto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3E8C90D0" w14:textId="77777777" w:rsidR="00495A11" w:rsidRDefault="00495A11" w:rsidP="00782D69">
      <w:pPr>
        <w:suppressAutoHyphens/>
        <w:spacing w:after="0" w:line="240" w:lineRule="auto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154CF5DB" w14:textId="77777777" w:rsidR="00495A11" w:rsidRDefault="00495A11" w:rsidP="00782D69">
      <w:pPr>
        <w:suppressAutoHyphens/>
        <w:spacing w:after="0" w:line="240" w:lineRule="auto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14DBD3D4" w14:textId="77777777" w:rsidR="00495A11" w:rsidRDefault="00495A11" w:rsidP="00782D69">
      <w:pPr>
        <w:suppressAutoHyphens/>
        <w:spacing w:after="0" w:line="240" w:lineRule="auto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579BCA09" w14:textId="77777777" w:rsidR="00495A11" w:rsidRPr="00782D69" w:rsidRDefault="00495A11" w:rsidP="00782D69">
      <w:pPr>
        <w:suppressAutoHyphens/>
        <w:spacing w:after="0" w:line="240" w:lineRule="auto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</w:p>
    <w:p w14:paraId="3257C2C6" w14:textId="77777777" w:rsidR="00782D69" w:rsidRPr="00782D69" w:rsidRDefault="00782D69" w:rsidP="00782D69">
      <w:pPr>
        <w:suppressAutoHyphens/>
        <w:spacing w:after="0" w:line="240" w:lineRule="auto"/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>…………………………</w:t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ab/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ab/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ab/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ab/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ab/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ab/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ab/>
      </w:r>
      <w:r w:rsidRPr="00782D69">
        <w:rPr>
          <w:rFonts w:ascii="Lato" w:eastAsia="Calibri" w:hAnsi="Lato" w:cs="Times New Roman"/>
          <w:bCs/>
          <w:kern w:val="0"/>
          <w:sz w:val="22"/>
          <w:szCs w:val="22"/>
          <w:lang w:bidi="ar-SA"/>
          <w14:ligatures w14:val="none"/>
        </w:rPr>
        <w:tab/>
        <w:t xml:space="preserve">            …..……………………….</w:t>
      </w:r>
    </w:p>
    <w:p w14:paraId="6BD7FD4B" w14:textId="77777777" w:rsidR="00782D69" w:rsidRPr="00782D69" w:rsidRDefault="00782D69" w:rsidP="00782D69">
      <w:pPr>
        <w:suppressAutoHyphens/>
        <w:spacing w:after="0" w:line="240" w:lineRule="auto"/>
        <w:rPr>
          <w:rFonts w:ascii="Lato" w:eastAsia="NSimSun" w:hAnsi="Lato" w:cs="Arial"/>
          <w:b/>
          <w:bCs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b/>
          <w:bCs/>
          <w:kern w:val="1"/>
          <w:sz w:val="22"/>
          <w:szCs w:val="22"/>
          <w:lang w:eastAsia="hi-IN"/>
          <w14:ligatures w14:val="none"/>
        </w:rPr>
        <w:t>ZAMAWIAJĄCY</w:t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ab/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ab/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ab/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ab/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ab/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ab/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ab/>
      </w: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ab/>
        <w:t xml:space="preserve">               </w:t>
      </w:r>
      <w:r w:rsidRPr="00782D69">
        <w:rPr>
          <w:rFonts w:ascii="Lato" w:eastAsia="NSimSun" w:hAnsi="Lato" w:cs="Arial"/>
          <w:b/>
          <w:bCs/>
          <w:kern w:val="1"/>
          <w:sz w:val="22"/>
          <w:szCs w:val="22"/>
          <w:lang w:eastAsia="hi-IN"/>
          <w14:ligatures w14:val="none"/>
        </w:rPr>
        <w:t>WYKONAWCA</w:t>
      </w:r>
    </w:p>
    <w:p w14:paraId="581D1E81" w14:textId="77777777" w:rsidR="00782D69" w:rsidRPr="00782D69" w:rsidRDefault="00782D69" w:rsidP="00782D69">
      <w:pPr>
        <w:suppressAutoHyphens/>
        <w:spacing w:after="0" w:line="240" w:lineRule="auto"/>
        <w:rPr>
          <w:rFonts w:ascii="Lato" w:eastAsia="NSimSun" w:hAnsi="Lato" w:cs="Arial"/>
          <w:b/>
          <w:bCs/>
          <w:kern w:val="1"/>
          <w:sz w:val="22"/>
          <w:szCs w:val="22"/>
          <w:lang w:eastAsia="hi-IN"/>
          <w14:ligatures w14:val="none"/>
        </w:rPr>
      </w:pPr>
    </w:p>
    <w:p w14:paraId="66019B8D" w14:textId="77777777" w:rsidR="00495A11" w:rsidRDefault="00495A11" w:rsidP="00782D69">
      <w:pPr>
        <w:suppressAutoHyphens/>
        <w:spacing w:after="0" w:line="240" w:lineRule="auto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</w:p>
    <w:p w14:paraId="6F88C064" w14:textId="77777777" w:rsidR="00495A11" w:rsidRDefault="00495A11" w:rsidP="00782D69">
      <w:pPr>
        <w:suppressAutoHyphens/>
        <w:spacing w:after="0" w:line="240" w:lineRule="auto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</w:p>
    <w:p w14:paraId="64ACF553" w14:textId="77777777" w:rsidR="00495A11" w:rsidRDefault="00495A11" w:rsidP="00782D69">
      <w:pPr>
        <w:suppressAutoHyphens/>
        <w:spacing w:after="0" w:line="240" w:lineRule="auto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</w:p>
    <w:p w14:paraId="3BF1436E" w14:textId="77777777" w:rsidR="00495A11" w:rsidRDefault="00495A11" w:rsidP="00782D69">
      <w:pPr>
        <w:suppressAutoHyphens/>
        <w:spacing w:after="0" w:line="240" w:lineRule="auto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</w:p>
    <w:p w14:paraId="78CC635E" w14:textId="77777777" w:rsidR="00495A11" w:rsidRDefault="00495A11" w:rsidP="00782D69">
      <w:pPr>
        <w:suppressAutoHyphens/>
        <w:spacing w:after="0" w:line="240" w:lineRule="auto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</w:p>
    <w:p w14:paraId="7028293B" w14:textId="31B49BDE" w:rsidR="00782D69" w:rsidRPr="00782D69" w:rsidRDefault="00782D69" w:rsidP="00782D69">
      <w:pPr>
        <w:suppressAutoHyphens/>
        <w:spacing w:after="0" w:line="240" w:lineRule="auto"/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</w:pPr>
      <w:r w:rsidRPr="00782D69">
        <w:rPr>
          <w:rFonts w:ascii="Lato" w:eastAsia="NSimSun" w:hAnsi="Lato" w:cs="Arial"/>
          <w:kern w:val="1"/>
          <w:sz w:val="22"/>
          <w:szCs w:val="22"/>
          <w:lang w:eastAsia="hi-IN"/>
          <w14:ligatures w14:val="none"/>
        </w:rPr>
        <w:t>Załączniki:</w:t>
      </w:r>
    </w:p>
    <w:p w14:paraId="4FC2ABA0" w14:textId="77777777" w:rsidR="00782D69" w:rsidRPr="00782D69" w:rsidRDefault="00782D69" w:rsidP="00782D69">
      <w:pPr>
        <w:numPr>
          <w:ilvl w:val="0"/>
          <w:numId w:val="10"/>
        </w:numPr>
        <w:suppressAutoHyphens/>
        <w:spacing w:after="200" w:line="276" w:lineRule="auto"/>
        <w:contextualSpacing/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  <w:t>Raport oferty</w:t>
      </w:r>
    </w:p>
    <w:p w14:paraId="7A3F083E" w14:textId="77777777" w:rsidR="00782D69" w:rsidRPr="00782D69" w:rsidRDefault="00782D69" w:rsidP="00782D69">
      <w:pPr>
        <w:numPr>
          <w:ilvl w:val="0"/>
          <w:numId w:val="10"/>
        </w:numPr>
        <w:suppressAutoHyphens/>
        <w:spacing w:after="200" w:line="276" w:lineRule="auto"/>
        <w:contextualSpacing/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  <w:t>Formularz ofertowy</w:t>
      </w:r>
    </w:p>
    <w:p w14:paraId="5F2C1AAC" w14:textId="77777777" w:rsidR="00782D69" w:rsidRPr="00782D69" w:rsidRDefault="00782D69" w:rsidP="00782D69">
      <w:pPr>
        <w:numPr>
          <w:ilvl w:val="0"/>
          <w:numId w:val="10"/>
        </w:numPr>
        <w:suppressAutoHyphens/>
        <w:spacing w:after="200" w:line="276" w:lineRule="auto"/>
        <w:contextualSpacing/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</w:pPr>
      <w:r w:rsidRPr="00782D69">
        <w:rPr>
          <w:rFonts w:ascii="Lato" w:eastAsia="Calibri" w:hAnsi="Lato" w:cs="Times New Roman"/>
          <w:kern w:val="0"/>
          <w:sz w:val="22"/>
          <w:szCs w:val="22"/>
          <w:lang w:bidi="ar-SA"/>
          <w14:ligatures w14:val="none"/>
        </w:rPr>
        <w:t>Klauzula RODO</w:t>
      </w:r>
    </w:p>
    <w:p w14:paraId="3A0824E8" w14:textId="77777777" w:rsidR="00782D69" w:rsidRPr="00782D69" w:rsidRDefault="00782D69" w:rsidP="00782D69">
      <w:pPr>
        <w:suppressAutoHyphens/>
        <w:spacing w:after="0" w:line="240" w:lineRule="auto"/>
        <w:jc w:val="center"/>
        <w:rPr>
          <w:rFonts w:ascii="Lato" w:eastAsia="NSimSun" w:hAnsi="Lato" w:cs="Arial"/>
          <w:b/>
          <w:bCs/>
          <w:spacing w:val="2"/>
          <w:kern w:val="1"/>
          <w:szCs w:val="24"/>
          <w:lang w:eastAsia="hi-IN"/>
          <w14:ligatures w14:val="none"/>
        </w:rPr>
      </w:pPr>
    </w:p>
    <w:p w14:paraId="22FA9610" w14:textId="7D70CDE4" w:rsidR="00135375" w:rsidRPr="00782D69" w:rsidRDefault="00135375" w:rsidP="00782D69">
      <w:pPr>
        <w:rPr>
          <w:lang w:bidi="ar-SA"/>
        </w:rPr>
      </w:pPr>
    </w:p>
    <w:sectPr w:rsidR="00135375" w:rsidRPr="00782D69" w:rsidSect="0099597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204" w:right="1134" w:bottom="1693" w:left="1134" w:header="113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55E3A" w14:textId="77777777" w:rsidR="00924F07" w:rsidRDefault="00924F07">
      <w:pPr>
        <w:spacing w:after="0" w:line="240" w:lineRule="auto"/>
      </w:pPr>
      <w:r>
        <w:separator/>
      </w:r>
    </w:p>
  </w:endnote>
  <w:endnote w:type="continuationSeparator" w:id="0">
    <w:p w14:paraId="72950EC5" w14:textId="77777777" w:rsidR="00924F07" w:rsidRDefault="0092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BECD0" w14:textId="77777777" w:rsidR="00995970" w:rsidRPr="000D692F" w:rsidRDefault="00995970" w:rsidP="00820FFB">
    <w:pPr>
      <w:pStyle w:val="Stopka"/>
      <w:tabs>
        <w:tab w:val="left" w:pos="4632"/>
      </w:tabs>
      <w:jc w:val="center"/>
      <w:rPr>
        <w:rFonts w:ascii="Lato" w:hAnsi="Lato"/>
      </w:rPr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9480473" wp14:editId="6ADF92D5">
              <wp:simplePos x="0" y="0"/>
              <wp:positionH relativeFrom="margin">
                <wp:posOffset>180340</wp:posOffset>
              </wp:positionH>
              <wp:positionV relativeFrom="margin">
                <wp:posOffset>8599805</wp:posOffset>
              </wp:positionV>
              <wp:extent cx="5760085" cy="635"/>
              <wp:effectExtent l="0" t="0" r="1206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8FD3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4.2pt;margin-top:677.15pt;width:453.5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" strokecolor="red" strokeweight="1pt">
              <w10:wrap anchorx="margin" anchory="margin"/>
            </v:shape>
          </w:pict>
        </mc:Fallback>
      </mc:AlternateContent>
    </w:r>
    <w:r w:rsidRPr="000D692F">
      <w:rPr>
        <w:rFonts w:ascii="Lato" w:hAnsi="Lato"/>
      </w:rPr>
      <w:fldChar w:fldCharType="begin"/>
    </w:r>
    <w:r w:rsidRPr="000D692F">
      <w:rPr>
        <w:rFonts w:ascii="Lato" w:hAnsi="Lato"/>
      </w:rPr>
      <w:instrText>PAGE   \* MERGEFORMAT</w:instrText>
    </w:r>
    <w:r w:rsidRPr="000D692F">
      <w:rPr>
        <w:rFonts w:ascii="Lato" w:hAnsi="Lato"/>
      </w:rPr>
      <w:fldChar w:fldCharType="separate"/>
    </w:r>
    <w:r>
      <w:rPr>
        <w:rFonts w:ascii="Lato" w:hAnsi="Lato"/>
        <w:noProof/>
      </w:rPr>
      <w:t>7</w:t>
    </w:r>
    <w:r w:rsidRPr="000D692F">
      <w:rPr>
        <w:rFonts w:ascii="Lato" w:hAnsi="Lato"/>
      </w:rPr>
      <w:fldChar w:fldCharType="end"/>
    </w:r>
  </w:p>
  <w:p w14:paraId="69D8A6E0" w14:textId="77777777" w:rsidR="00995970" w:rsidRDefault="009959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2FBDA" w14:textId="77777777" w:rsidR="00995970" w:rsidRDefault="00995970" w:rsidP="000D692F">
    <w:pPr>
      <w:pStyle w:val="Stopka"/>
    </w:pPr>
    <w:r>
      <w:rPr>
        <w:rFonts w:hint="eastAsia"/>
        <w:noProof/>
        <w:lang w:eastAsia="pl-PL" w:bidi="ar-SA"/>
      </w:rPr>
      <w:drawing>
        <wp:inline distT="0" distB="0" distL="0" distR="0" wp14:anchorId="4E1CED86" wp14:editId="46D10353">
          <wp:extent cx="5760720" cy="604246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42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CD23A" w14:textId="77777777" w:rsidR="00924F07" w:rsidRDefault="00924F07">
      <w:pPr>
        <w:spacing w:after="0" w:line="240" w:lineRule="auto"/>
      </w:pPr>
      <w:r>
        <w:separator/>
      </w:r>
    </w:p>
  </w:footnote>
  <w:footnote w:type="continuationSeparator" w:id="0">
    <w:p w14:paraId="52C9125A" w14:textId="77777777" w:rsidR="00924F07" w:rsidRDefault="00924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B2A81" w14:textId="77777777" w:rsidR="00995970" w:rsidRPr="003E6E1F" w:rsidRDefault="00995970" w:rsidP="0009678D">
    <w:pPr>
      <w:pStyle w:val="Nagwek"/>
      <w:ind w:firstLine="4536"/>
      <w:rPr>
        <w:rFonts w:ascii="Lato" w:hAnsi="Lato"/>
        <w:i/>
      </w:rPr>
    </w:pPr>
    <w:r>
      <w:rPr>
        <w:noProof/>
        <w:lang w:eastAsia="pl-PL" w:bidi="ar-SA"/>
      </w:rPr>
      <w:drawing>
        <wp:anchor distT="0" distB="0" distL="0" distR="0" simplePos="0" relativeHeight="251657728" behindDoc="0" locked="0" layoutInCell="1" allowOverlap="1" wp14:anchorId="5AAAA186" wp14:editId="5F038897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5715" b="7620"/>
          <wp:wrapSquare wrapText="largest"/>
          <wp:docPr id="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9DA4AC9" w14:textId="77777777" w:rsidR="00995970" w:rsidRDefault="00995970" w:rsidP="00B613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D42A" w14:textId="77777777" w:rsidR="00995970" w:rsidRPr="00C61688" w:rsidRDefault="00995970" w:rsidP="00C61688">
    <w:pPr>
      <w:jc w:val="right"/>
      <w:rPr>
        <w:rFonts w:ascii="Tahoma" w:eastAsia="Calibri" w:hAnsi="Tahoma" w:cs="Tahoma"/>
        <w:b/>
        <w:bCs/>
        <w:kern w:val="0"/>
        <w:sz w:val="22"/>
        <w:szCs w:val="22"/>
        <w:lang w:eastAsia="ar-SA" w:bidi="ar-SA"/>
      </w:rPr>
    </w:pPr>
    <w:r>
      <w:rPr>
        <w:noProof/>
        <w:lang w:eastAsia="pl-PL" w:bidi="ar-SA"/>
      </w:rPr>
      <w:drawing>
        <wp:anchor distT="0" distB="0" distL="0" distR="0" simplePos="0" relativeHeight="251658752" behindDoc="0" locked="0" layoutInCell="1" allowOverlap="1" wp14:anchorId="6B30DA0C" wp14:editId="4C29E2EA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5715" b="7620"/>
          <wp:wrapSquare wrapText="largest"/>
          <wp:docPr id="6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06A8208F" w14:textId="77777777" w:rsidR="00995970" w:rsidRDefault="00995970" w:rsidP="0009678D">
    <w:pPr>
      <w:pStyle w:val="Nagwek"/>
      <w:ind w:firstLine="4536"/>
      <w:rPr>
        <w:rFonts w:ascii="Lato" w:eastAsia="Arial" w:hAnsi="Lato"/>
        <w:b/>
        <w:bCs/>
        <w:color w:val="000000"/>
      </w:rPr>
    </w:pPr>
  </w:p>
  <w:p w14:paraId="7AF5C47E" w14:textId="77777777" w:rsidR="00995970" w:rsidRDefault="0099597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55231"/>
    <w:multiLevelType w:val="multilevel"/>
    <w:tmpl w:val="CE96D3D6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8F"/>
    <w:multiLevelType w:val="multilevel"/>
    <w:tmpl w:val="296C85A8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975F3"/>
    <w:multiLevelType w:val="hybridMultilevel"/>
    <w:tmpl w:val="4C026D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455BBF"/>
    <w:multiLevelType w:val="hybridMultilevel"/>
    <w:tmpl w:val="0FEE6906"/>
    <w:lvl w:ilvl="0" w:tplc="63E48134">
      <w:start w:val="1"/>
      <w:numFmt w:val="decimal"/>
      <w:lvlText w:val="%1)"/>
      <w:lvlJc w:val="left"/>
      <w:pPr>
        <w:ind w:left="464" w:hanging="18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6193"/>
    <w:multiLevelType w:val="multilevel"/>
    <w:tmpl w:val="D5ACAD68"/>
    <w:lvl w:ilvl="0">
      <w:start w:val="1"/>
      <w:numFmt w:val="decimal"/>
      <w:lvlText w:val="%1."/>
      <w:legacy w:legacy="1" w:legacySpace="0" w:legacyIndent="439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F218BA"/>
    <w:multiLevelType w:val="hybridMultilevel"/>
    <w:tmpl w:val="56EE61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E22739C">
      <w:start w:val="1"/>
      <w:numFmt w:val="decimal"/>
      <w:lvlText w:val="%2."/>
      <w:lvlJc w:val="left"/>
      <w:pPr>
        <w:ind w:left="360" w:hanging="360"/>
      </w:pPr>
      <w:rPr>
        <w:rFonts w:ascii="Lato" w:eastAsia="Calibri" w:hAnsi="Lato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F1BB2"/>
    <w:multiLevelType w:val="hybridMultilevel"/>
    <w:tmpl w:val="4C026D3E"/>
    <w:lvl w:ilvl="0" w:tplc="AFD03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4E7FB2"/>
    <w:multiLevelType w:val="hybridMultilevel"/>
    <w:tmpl w:val="561E4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D7372"/>
    <w:multiLevelType w:val="hybridMultilevel"/>
    <w:tmpl w:val="546AF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53DDA"/>
    <w:multiLevelType w:val="multilevel"/>
    <w:tmpl w:val="C29462EE"/>
    <w:lvl w:ilvl="0">
      <w:start w:val="1"/>
      <w:numFmt w:val="decimal"/>
      <w:lvlText w:val="%1."/>
      <w:legacy w:legacy="1" w:legacySpace="0" w:legacyIndent="288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3F49A4"/>
    <w:multiLevelType w:val="hybridMultilevel"/>
    <w:tmpl w:val="A93CD3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454C7C"/>
    <w:multiLevelType w:val="hybridMultilevel"/>
    <w:tmpl w:val="FC84EF06"/>
    <w:lvl w:ilvl="0" w:tplc="D5523E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13571"/>
    <w:multiLevelType w:val="hybridMultilevel"/>
    <w:tmpl w:val="2884B5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806919C">
      <w:start w:val="1"/>
      <w:numFmt w:val="decimal"/>
      <w:lvlText w:val="%3)"/>
      <w:lvlJc w:val="left"/>
      <w:pPr>
        <w:ind w:left="2160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D1A83"/>
    <w:multiLevelType w:val="hybridMultilevel"/>
    <w:tmpl w:val="B098242A"/>
    <w:lvl w:ilvl="0" w:tplc="AAFAC11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4" w15:restartNumberingAfterBreak="0">
    <w:nsid w:val="67CB194D"/>
    <w:multiLevelType w:val="hybridMultilevel"/>
    <w:tmpl w:val="C3A06A66"/>
    <w:lvl w:ilvl="0" w:tplc="FFFFFFFF">
      <w:start w:val="1"/>
      <w:numFmt w:val="decimal"/>
      <w:lvlText w:val="%1."/>
      <w:lvlJc w:val="left"/>
      <w:pPr>
        <w:ind w:left="3" w:hanging="360"/>
      </w:pPr>
      <w:rPr>
        <w:rFonts w:ascii="Lato" w:eastAsia="NSimSun" w:hAnsi="Lato" w:cs="Arial"/>
      </w:rPr>
    </w:lvl>
    <w:lvl w:ilvl="1" w:tplc="FFFFFFFF" w:tentative="1">
      <w:start w:val="1"/>
      <w:numFmt w:val="lowerLetter"/>
      <w:lvlText w:val="%2."/>
      <w:lvlJc w:val="left"/>
      <w:pPr>
        <w:ind w:left="723" w:hanging="360"/>
      </w:pPr>
    </w:lvl>
    <w:lvl w:ilvl="2" w:tplc="FFFFFFFF" w:tentative="1">
      <w:start w:val="1"/>
      <w:numFmt w:val="lowerRoman"/>
      <w:lvlText w:val="%3."/>
      <w:lvlJc w:val="right"/>
      <w:pPr>
        <w:ind w:left="1443" w:hanging="180"/>
      </w:pPr>
    </w:lvl>
    <w:lvl w:ilvl="3" w:tplc="FFFFFFFF" w:tentative="1">
      <w:start w:val="1"/>
      <w:numFmt w:val="decimal"/>
      <w:lvlText w:val="%4."/>
      <w:lvlJc w:val="left"/>
      <w:pPr>
        <w:ind w:left="2163" w:hanging="360"/>
      </w:pPr>
    </w:lvl>
    <w:lvl w:ilvl="4" w:tplc="FFFFFFFF" w:tentative="1">
      <w:start w:val="1"/>
      <w:numFmt w:val="lowerLetter"/>
      <w:lvlText w:val="%5."/>
      <w:lvlJc w:val="left"/>
      <w:pPr>
        <w:ind w:left="2883" w:hanging="360"/>
      </w:pPr>
    </w:lvl>
    <w:lvl w:ilvl="5" w:tplc="FFFFFFFF" w:tentative="1">
      <w:start w:val="1"/>
      <w:numFmt w:val="lowerRoman"/>
      <w:lvlText w:val="%6."/>
      <w:lvlJc w:val="right"/>
      <w:pPr>
        <w:ind w:left="3603" w:hanging="180"/>
      </w:pPr>
    </w:lvl>
    <w:lvl w:ilvl="6" w:tplc="FFFFFFFF" w:tentative="1">
      <w:start w:val="1"/>
      <w:numFmt w:val="decimal"/>
      <w:lvlText w:val="%7."/>
      <w:lvlJc w:val="left"/>
      <w:pPr>
        <w:ind w:left="4323" w:hanging="360"/>
      </w:pPr>
    </w:lvl>
    <w:lvl w:ilvl="7" w:tplc="FFFFFFFF" w:tentative="1">
      <w:start w:val="1"/>
      <w:numFmt w:val="lowerLetter"/>
      <w:lvlText w:val="%8."/>
      <w:lvlJc w:val="left"/>
      <w:pPr>
        <w:ind w:left="5043" w:hanging="360"/>
      </w:pPr>
    </w:lvl>
    <w:lvl w:ilvl="8" w:tplc="FFFFFFFF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5" w15:restartNumberingAfterBreak="0">
    <w:nsid w:val="6A5501E0"/>
    <w:multiLevelType w:val="hybridMultilevel"/>
    <w:tmpl w:val="559E2ABE"/>
    <w:lvl w:ilvl="0" w:tplc="1E22739C">
      <w:start w:val="1"/>
      <w:numFmt w:val="decimal"/>
      <w:lvlText w:val="%1."/>
      <w:lvlJc w:val="left"/>
      <w:pPr>
        <w:ind w:left="360" w:hanging="360"/>
      </w:pPr>
      <w:rPr>
        <w:rFonts w:ascii="Lato" w:eastAsia="Calibri" w:hAnsi="Lato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2B55"/>
    <w:multiLevelType w:val="hybridMultilevel"/>
    <w:tmpl w:val="C3A06A66"/>
    <w:lvl w:ilvl="0" w:tplc="FFFFFFFF">
      <w:start w:val="1"/>
      <w:numFmt w:val="decimal"/>
      <w:lvlText w:val="%1."/>
      <w:lvlJc w:val="left"/>
      <w:pPr>
        <w:ind w:left="3" w:hanging="360"/>
      </w:pPr>
      <w:rPr>
        <w:rFonts w:ascii="Lato" w:eastAsia="NSimSun" w:hAnsi="Lato" w:cs="Arial"/>
      </w:rPr>
    </w:lvl>
    <w:lvl w:ilvl="1" w:tplc="FFFFFFFF" w:tentative="1">
      <w:start w:val="1"/>
      <w:numFmt w:val="lowerLetter"/>
      <w:lvlText w:val="%2."/>
      <w:lvlJc w:val="left"/>
      <w:pPr>
        <w:ind w:left="723" w:hanging="360"/>
      </w:pPr>
    </w:lvl>
    <w:lvl w:ilvl="2" w:tplc="FFFFFFFF" w:tentative="1">
      <w:start w:val="1"/>
      <w:numFmt w:val="lowerRoman"/>
      <w:lvlText w:val="%3."/>
      <w:lvlJc w:val="right"/>
      <w:pPr>
        <w:ind w:left="1443" w:hanging="180"/>
      </w:pPr>
    </w:lvl>
    <w:lvl w:ilvl="3" w:tplc="FFFFFFFF" w:tentative="1">
      <w:start w:val="1"/>
      <w:numFmt w:val="decimal"/>
      <w:lvlText w:val="%4."/>
      <w:lvlJc w:val="left"/>
      <w:pPr>
        <w:ind w:left="2163" w:hanging="360"/>
      </w:pPr>
    </w:lvl>
    <w:lvl w:ilvl="4" w:tplc="FFFFFFFF" w:tentative="1">
      <w:start w:val="1"/>
      <w:numFmt w:val="lowerLetter"/>
      <w:lvlText w:val="%5."/>
      <w:lvlJc w:val="left"/>
      <w:pPr>
        <w:ind w:left="2883" w:hanging="360"/>
      </w:pPr>
    </w:lvl>
    <w:lvl w:ilvl="5" w:tplc="FFFFFFFF" w:tentative="1">
      <w:start w:val="1"/>
      <w:numFmt w:val="lowerRoman"/>
      <w:lvlText w:val="%6."/>
      <w:lvlJc w:val="right"/>
      <w:pPr>
        <w:ind w:left="3603" w:hanging="180"/>
      </w:pPr>
    </w:lvl>
    <w:lvl w:ilvl="6" w:tplc="FFFFFFFF" w:tentative="1">
      <w:start w:val="1"/>
      <w:numFmt w:val="decimal"/>
      <w:lvlText w:val="%7."/>
      <w:lvlJc w:val="left"/>
      <w:pPr>
        <w:ind w:left="4323" w:hanging="360"/>
      </w:pPr>
    </w:lvl>
    <w:lvl w:ilvl="7" w:tplc="FFFFFFFF" w:tentative="1">
      <w:start w:val="1"/>
      <w:numFmt w:val="lowerLetter"/>
      <w:lvlText w:val="%8."/>
      <w:lvlJc w:val="left"/>
      <w:pPr>
        <w:ind w:left="5043" w:hanging="360"/>
      </w:pPr>
    </w:lvl>
    <w:lvl w:ilvl="8" w:tplc="FFFFFFFF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7" w15:restartNumberingAfterBreak="0">
    <w:nsid w:val="72F45B36"/>
    <w:multiLevelType w:val="hybridMultilevel"/>
    <w:tmpl w:val="BDFA9794"/>
    <w:lvl w:ilvl="0" w:tplc="04150011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7DE63200"/>
    <w:multiLevelType w:val="hybridMultilevel"/>
    <w:tmpl w:val="D152DF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4E1610"/>
    <w:multiLevelType w:val="hybridMultilevel"/>
    <w:tmpl w:val="5364A644"/>
    <w:lvl w:ilvl="0" w:tplc="4F5AC498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569989">
    <w:abstractNumId w:val="9"/>
  </w:num>
  <w:num w:numId="2" w16cid:durableId="1660962401">
    <w:abstractNumId w:val="4"/>
  </w:num>
  <w:num w:numId="3" w16cid:durableId="265162469">
    <w:abstractNumId w:val="11"/>
  </w:num>
  <w:num w:numId="4" w16cid:durableId="165488062">
    <w:abstractNumId w:val="5"/>
  </w:num>
  <w:num w:numId="5" w16cid:durableId="434791467">
    <w:abstractNumId w:val="7"/>
  </w:num>
  <w:num w:numId="6" w16cid:durableId="1323120320">
    <w:abstractNumId w:val="8"/>
  </w:num>
  <w:num w:numId="7" w16cid:durableId="1491021463">
    <w:abstractNumId w:val="12"/>
  </w:num>
  <w:num w:numId="8" w16cid:durableId="177936071">
    <w:abstractNumId w:val="19"/>
  </w:num>
  <w:num w:numId="9" w16cid:durableId="600380697">
    <w:abstractNumId w:val="3"/>
  </w:num>
  <w:num w:numId="10" w16cid:durableId="1071661415">
    <w:abstractNumId w:val="17"/>
  </w:num>
  <w:num w:numId="11" w16cid:durableId="2041734002">
    <w:abstractNumId w:val="18"/>
  </w:num>
  <w:num w:numId="12" w16cid:durableId="269557636">
    <w:abstractNumId w:val="6"/>
  </w:num>
  <w:num w:numId="13" w16cid:durableId="951664643">
    <w:abstractNumId w:val="2"/>
  </w:num>
  <w:num w:numId="14" w16cid:durableId="1994749934">
    <w:abstractNumId w:val="1"/>
  </w:num>
  <w:num w:numId="15" w16cid:durableId="1538815709">
    <w:abstractNumId w:val="1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Lato" w:hAnsi="Lato" w:hint="default"/>
        </w:rPr>
      </w:lvl>
    </w:lvlOverride>
  </w:num>
  <w:num w:numId="16" w16cid:durableId="1819682907">
    <w:abstractNumId w:val="10"/>
  </w:num>
  <w:num w:numId="17" w16cid:durableId="19123467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3509215">
    <w:abstractNumId w:val="13"/>
  </w:num>
  <w:num w:numId="19" w16cid:durableId="633291212">
    <w:abstractNumId w:val="16"/>
  </w:num>
  <w:num w:numId="20" w16cid:durableId="700394601">
    <w:abstractNumId w:val="15"/>
  </w:num>
  <w:num w:numId="21" w16cid:durableId="11746855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F6E"/>
    <w:rsid w:val="000948D7"/>
    <w:rsid w:val="00135375"/>
    <w:rsid w:val="001620BC"/>
    <w:rsid w:val="00495A11"/>
    <w:rsid w:val="004A00CD"/>
    <w:rsid w:val="0055145A"/>
    <w:rsid w:val="005B0F6E"/>
    <w:rsid w:val="00621E93"/>
    <w:rsid w:val="00782D69"/>
    <w:rsid w:val="00843309"/>
    <w:rsid w:val="0084396A"/>
    <w:rsid w:val="00924F07"/>
    <w:rsid w:val="00995970"/>
    <w:rsid w:val="00B556BE"/>
    <w:rsid w:val="00B81348"/>
    <w:rsid w:val="00BF0E24"/>
    <w:rsid w:val="00C907E2"/>
    <w:rsid w:val="00CC2A1B"/>
    <w:rsid w:val="00CF02C9"/>
    <w:rsid w:val="00FD23FB"/>
    <w:rsid w:val="00FD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4422A"/>
  <w15:chartTrackingRefBased/>
  <w15:docId w15:val="{F1944261-F2B8-4D9E-B57D-7F77E368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pl-PL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0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0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0F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0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F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0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0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0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0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F6E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0F6E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0F6E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0F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F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0F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0F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0F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0F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0F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5B0F6E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0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5B0F6E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Cytat">
    <w:name w:val="Quote"/>
    <w:basedOn w:val="Normalny"/>
    <w:next w:val="Normalny"/>
    <w:link w:val="CytatZnak"/>
    <w:uiPriority w:val="29"/>
    <w:qFormat/>
    <w:rsid w:val="005B0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0F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0F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0F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F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F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0F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995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95970"/>
  </w:style>
  <w:style w:type="paragraph" w:styleId="Stopka">
    <w:name w:val="footer"/>
    <w:basedOn w:val="Normalny"/>
    <w:link w:val="StopkaZnak"/>
    <w:uiPriority w:val="99"/>
    <w:semiHidden/>
    <w:unhideWhenUsed/>
    <w:rsid w:val="00995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95970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5970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5970"/>
    <w:rPr>
      <w:sz w:val="20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597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2508</Words>
  <Characters>15051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Budzińska</dc:creator>
  <cp:keywords/>
  <dc:description/>
  <cp:lastModifiedBy>Paulina Budzińska</cp:lastModifiedBy>
  <cp:revision>14</cp:revision>
  <dcterms:created xsi:type="dcterms:W3CDTF">2026-01-09T12:04:00Z</dcterms:created>
  <dcterms:modified xsi:type="dcterms:W3CDTF">2026-01-26T09:42:00Z</dcterms:modified>
</cp:coreProperties>
</file>